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67A7" w:rsidRDefault="008B67A7" w:rsidP="00DD758A">
      <w:pPr>
        <w:jc w:val="center"/>
        <w:rPr>
          <w:lang w:val="ru-RU"/>
        </w:rPr>
      </w:pPr>
    </w:p>
    <w:p w:rsidR="008B67A7" w:rsidRPr="00BA6C12" w:rsidRDefault="00BA6C12" w:rsidP="008B67A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778"/>
        <w:gridCol w:w="4519"/>
      </w:tblGrid>
      <w:tr w:rsidR="002719B1" w:rsidRPr="007B57DE" w:rsidTr="00025AAC">
        <w:tc>
          <w:tcPr>
            <w:tcW w:w="5778" w:type="dxa"/>
          </w:tcPr>
          <w:p w:rsidR="002719B1" w:rsidRDefault="002719B1" w:rsidP="008D7515">
            <w:pPr>
              <w:pStyle w:val="a4"/>
              <w:spacing w:line="288" w:lineRule="auto"/>
              <w:jc w:val="lef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519" w:type="dxa"/>
          </w:tcPr>
          <w:p w:rsidR="009841B6" w:rsidRDefault="009841B6" w:rsidP="009841B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</w:t>
            </w:r>
            <w:r w:rsidR="007B57DE">
              <w:rPr>
                <w:rFonts w:ascii="Times New Roman" w:hAnsi="Times New Roman"/>
                <w:sz w:val="28"/>
                <w:szCs w:val="28"/>
              </w:rPr>
              <w:t>О</w:t>
            </w:r>
          </w:p>
          <w:p w:rsidR="009841B6" w:rsidRDefault="009841B6" w:rsidP="009841B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приказом директора ГБПОУ НСО «Новосибирский авиационный технический колледж </w:t>
            </w:r>
          </w:p>
          <w:p w:rsidR="009841B6" w:rsidRDefault="009841B6" w:rsidP="009841B6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имени Б.С.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Галущака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» </w:t>
            </w:r>
          </w:p>
          <w:p w:rsidR="002719B1" w:rsidRPr="009841B6" w:rsidRDefault="009841B6" w:rsidP="007B57DE">
            <w:pPr>
              <w:pStyle w:val="a4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9841B6">
              <w:rPr>
                <w:rFonts w:ascii="Times New Roman" w:hAnsi="Times New Roman"/>
                <w:sz w:val="28"/>
                <w:szCs w:val="28"/>
              </w:rPr>
              <w:t>от  02.03.2026 № ОД-011/</w:t>
            </w:r>
            <w:r w:rsidR="007B57D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</w:tbl>
    <w:p w:rsidR="00516750" w:rsidRDefault="00516750" w:rsidP="008D7515">
      <w:pPr>
        <w:pStyle w:val="a4"/>
        <w:spacing w:line="288" w:lineRule="auto"/>
        <w:jc w:val="left"/>
        <w:rPr>
          <w:rFonts w:ascii="Times New Roman" w:hAnsi="Times New Roman"/>
          <w:sz w:val="28"/>
          <w:szCs w:val="28"/>
        </w:rPr>
      </w:pPr>
    </w:p>
    <w:p w:rsidR="00516750" w:rsidRDefault="00516750" w:rsidP="008D7515">
      <w:pPr>
        <w:pStyle w:val="a4"/>
        <w:spacing w:line="288" w:lineRule="auto"/>
        <w:jc w:val="left"/>
        <w:rPr>
          <w:rFonts w:ascii="Times New Roman" w:hAnsi="Times New Roman"/>
          <w:sz w:val="28"/>
          <w:szCs w:val="28"/>
        </w:rPr>
      </w:pPr>
    </w:p>
    <w:p w:rsidR="007B57DE" w:rsidRDefault="007B57DE" w:rsidP="007B57DE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Положение о службе примирения в государственном бюджетном профессиональном образовательном учреждении Новосибирской области «Новосибирский авиационный технический колледж имени Б.С. </w:t>
      </w:r>
      <w:proofErr w:type="spellStart"/>
      <w:r>
        <w:rPr>
          <w:rFonts w:ascii="Times New Roman" w:hAnsi="Times New Roman"/>
          <w:sz w:val="28"/>
          <w:szCs w:val="28"/>
        </w:rPr>
        <w:t>Галущака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7B57DE" w:rsidRPr="0006779E" w:rsidRDefault="007B57DE" w:rsidP="007B57DE">
      <w:pPr>
        <w:pStyle w:val="a4"/>
        <w:rPr>
          <w:rFonts w:ascii="Times New Roman" w:hAnsi="Times New Roman"/>
          <w:sz w:val="28"/>
          <w:szCs w:val="28"/>
        </w:rPr>
      </w:pPr>
    </w:p>
    <w:p w:rsidR="007B57DE" w:rsidRPr="0006779E" w:rsidRDefault="007B57DE" w:rsidP="007B57DE">
      <w:pPr>
        <w:ind w:firstLine="709"/>
        <w:jc w:val="both"/>
        <w:rPr>
          <w:sz w:val="28"/>
          <w:szCs w:val="28"/>
          <w:lang w:val="ru-RU"/>
        </w:rPr>
      </w:pPr>
      <w:r w:rsidRPr="0006779E">
        <w:rPr>
          <w:sz w:val="28"/>
          <w:szCs w:val="28"/>
        </w:rPr>
        <w:t>I</w:t>
      </w:r>
      <w:r w:rsidRPr="0006779E">
        <w:rPr>
          <w:sz w:val="28"/>
          <w:szCs w:val="28"/>
          <w:lang w:val="ru-RU"/>
        </w:rPr>
        <w:t xml:space="preserve"> Общие положения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1.1. </w:t>
      </w:r>
      <w:r w:rsidRPr="00DF4069">
        <w:rPr>
          <w:rFonts w:ascii="Times New Roman" w:hAnsi="Times New Roman"/>
          <w:sz w:val="28"/>
          <w:szCs w:val="28"/>
        </w:rPr>
        <w:t xml:space="preserve">Служба примирения </w:t>
      </w:r>
      <w:r>
        <w:rPr>
          <w:rFonts w:ascii="Times New Roman" w:hAnsi="Times New Roman"/>
          <w:sz w:val="28"/>
          <w:szCs w:val="28"/>
        </w:rPr>
        <w:t xml:space="preserve">в государственном бюджетном профессиональном образовательном учреждении Новосибирской области «Новосибирский авиационный технический колледж имени Б.С. </w:t>
      </w:r>
      <w:proofErr w:type="spellStart"/>
      <w:r>
        <w:rPr>
          <w:rFonts w:ascii="Times New Roman" w:hAnsi="Times New Roman"/>
          <w:sz w:val="28"/>
          <w:szCs w:val="28"/>
        </w:rPr>
        <w:t>Галущака</w:t>
      </w:r>
      <w:proofErr w:type="spellEnd"/>
      <w:r>
        <w:rPr>
          <w:rFonts w:ascii="Times New Roman" w:hAnsi="Times New Roman"/>
          <w:sz w:val="28"/>
          <w:szCs w:val="28"/>
        </w:rPr>
        <w:t xml:space="preserve">» (далее — служба примирения, Колледж) </w:t>
      </w:r>
      <w:r w:rsidRPr="00DF4069">
        <w:rPr>
          <w:rFonts w:ascii="Times New Roman" w:hAnsi="Times New Roman"/>
          <w:sz w:val="28"/>
          <w:szCs w:val="28"/>
        </w:rPr>
        <w:t>является объединением обучающихся и педагогических работников, действующ</w:t>
      </w:r>
      <w:r>
        <w:rPr>
          <w:rFonts w:ascii="Times New Roman" w:hAnsi="Times New Roman"/>
          <w:sz w:val="28"/>
          <w:szCs w:val="28"/>
        </w:rPr>
        <w:t>им</w:t>
      </w:r>
      <w:r w:rsidRPr="00DF4069"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</w:rPr>
        <w:t>К</w:t>
      </w:r>
      <w:r w:rsidRPr="00DF4069">
        <w:rPr>
          <w:rFonts w:ascii="Times New Roman" w:hAnsi="Times New Roman"/>
          <w:sz w:val="28"/>
          <w:szCs w:val="28"/>
        </w:rPr>
        <w:t xml:space="preserve">олледже в целях разрешения и профилактики конфликтов и деструктивного поведения обучающихся. </w:t>
      </w:r>
    </w:p>
    <w:p w:rsidR="007B57DE" w:rsidRDefault="007B57DE" w:rsidP="007B57DE">
      <w:pPr>
        <w:pStyle w:val="a4"/>
        <w:ind w:firstLine="708"/>
        <w:jc w:val="both"/>
      </w:pPr>
      <w:r>
        <w:rPr>
          <w:rFonts w:ascii="Times New Roman" w:hAnsi="Times New Roman"/>
          <w:sz w:val="28"/>
          <w:szCs w:val="28"/>
        </w:rPr>
        <w:t>1.</w:t>
      </w:r>
      <w:r w:rsidRPr="00DF4069">
        <w:rPr>
          <w:rFonts w:ascii="Times New Roman" w:hAnsi="Times New Roman"/>
          <w:sz w:val="28"/>
          <w:szCs w:val="28"/>
        </w:rPr>
        <w:t xml:space="preserve">2. Служба примирения осуществляет свою деятельность на основании: </w:t>
      </w:r>
      <w:proofErr w:type="gramStart"/>
      <w:r w:rsidRPr="00DF4069">
        <w:rPr>
          <w:rFonts w:ascii="Times New Roman" w:hAnsi="Times New Roman"/>
          <w:sz w:val="28"/>
          <w:szCs w:val="28"/>
        </w:rPr>
        <w:t>Федерального закона от 29.12.2012 г. № 273-ФЗ «Об образовании в Российской Федерации», действующих ФГОС среднего про</w:t>
      </w:r>
      <w:r>
        <w:rPr>
          <w:rFonts w:ascii="Times New Roman" w:hAnsi="Times New Roman"/>
          <w:sz w:val="28"/>
          <w:szCs w:val="28"/>
        </w:rPr>
        <w:t>фессионального образования</w:t>
      </w:r>
      <w:r w:rsidRPr="00DF4069">
        <w:rPr>
          <w:rFonts w:ascii="Times New Roman" w:hAnsi="Times New Roman"/>
          <w:sz w:val="28"/>
          <w:szCs w:val="28"/>
        </w:rPr>
        <w:t xml:space="preserve">, Концепции развития системы профилактики безнадзорности и правонарушений несовершеннолетних на период до 2025 года, утвержденной распоряжением правительства РФ № 520-р от 22.03.2017г. (с изменениями), письма </w:t>
      </w:r>
      <w:proofErr w:type="spellStart"/>
      <w:r w:rsidRPr="00DF4069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DF4069">
        <w:rPr>
          <w:rFonts w:ascii="Times New Roman" w:hAnsi="Times New Roman"/>
          <w:sz w:val="28"/>
          <w:szCs w:val="28"/>
        </w:rPr>
        <w:t xml:space="preserve"> России от 11.04.2025 №07-1660 «О методических рекомендациях», методические рекомендации по организации деятельности служб медиации и примирения, подготовленные по заказу</w:t>
      </w:r>
      <w:proofErr w:type="gramEnd"/>
      <w:r w:rsidRPr="00DF406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DF4069">
        <w:rPr>
          <w:rFonts w:ascii="Times New Roman" w:hAnsi="Times New Roman"/>
          <w:sz w:val="28"/>
          <w:szCs w:val="28"/>
        </w:rPr>
        <w:t>Минпросвещения</w:t>
      </w:r>
      <w:proofErr w:type="spellEnd"/>
      <w:r w:rsidRPr="00DF4069">
        <w:rPr>
          <w:rFonts w:ascii="Times New Roman" w:hAnsi="Times New Roman"/>
          <w:sz w:val="28"/>
          <w:szCs w:val="28"/>
        </w:rPr>
        <w:t xml:space="preserve"> России федеральным государственным бюджетным учреждением "Центр защиты прав и интересов детей".</w:t>
      </w:r>
      <w:r>
        <w:t xml:space="preserve">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II</w:t>
      </w:r>
      <w:r>
        <w:rPr>
          <w:rFonts w:ascii="Times New Roman" w:hAnsi="Times New Roman"/>
          <w:sz w:val="28"/>
          <w:szCs w:val="28"/>
        </w:rPr>
        <w:t xml:space="preserve"> </w:t>
      </w:r>
      <w:r w:rsidRPr="00AA7911">
        <w:rPr>
          <w:rFonts w:ascii="Times New Roman" w:hAnsi="Times New Roman"/>
          <w:sz w:val="28"/>
          <w:szCs w:val="28"/>
        </w:rPr>
        <w:t>Цель и задачи службы примирения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AA7911">
        <w:rPr>
          <w:rFonts w:ascii="Times New Roman" w:hAnsi="Times New Roman"/>
          <w:sz w:val="28"/>
          <w:szCs w:val="28"/>
        </w:rPr>
        <w:t xml:space="preserve">. Цель службы примирения: создание психологически </w:t>
      </w:r>
      <w:r>
        <w:rPr>
          <w:rFonts w:ascii="Times New Roman" w:hAnsi="Times New Roman"/>
          <w:sz w:val="28"/>
          <w:szCs w:val="28"/>
        </w:rPr>
        <w:t xml:space="preserve">безопасного </w:t>
      </w:r>
      <w:r w:rsidRPr="00AA7911">
        <w:rPr>
          <w:rFonts w:ascii="Times New Roman" w:hAnsi="Times New Roman"/>
          <w:sz w:val="28"/>
          <w:szCs w:val="28"/>
        </w:rPr>
        <w:t xml:space="preserve">образовательного пространства для духовно-нравственного развития, воспитания и социализации обучающихся, профилактика конфликтов в образовательной среде.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Pr="00AA7911">
        <w:rPr>
          <w:rFonts w:ascii="Times New Roman" w:hAnsi="Times New Roman"/>
          <w:sz w:val="28"/>
          <w:szCs w:val="28"/>
        </w:rPr>
        <w:t>. Задачи службы примирения: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2.2.1.</w:t>
      </w:r>
      <w:r w:rsidRPr="00AA7911">
        <w:rPr>
          <w:rFonts w:ascii="Times New Roman" w:hAnsi="Times New Roman"/>
          <w:sz w:val="28"/>
          <w:szCs w:val="28"/>
        </w:rPr>
        <w:t xml:space="preserve"> Формировать культуру диалога, развивать у участников образовательного процесса навыки конструктивного поведения в конфликте, способности понимать друг друга и договариваться при решении сложных ситуаций;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2.2.2.</w:t>
      </w:r>
      <w:r w:rsidRPr="00AA7911">
        <w:rPr>
          <w:rFonts w:ascii="Times New Roman" w:hAnsi="Times New Roman"/>
          <w:sz w:val="28"/>
          <w:szCs w:val="28"/>
        </w:rPr>
        <w:t xml:space="preserve"> Создать условия для обучения участников образовательн</w:t>
      </w:r>
      <w:r>
        <w:rPr>
          <w:rFonts w:ascii="Times New Roman" w:hAnsi="Times New Roman"/>
          <w:sz w:val="28"/>
          <w:szCs w:val="28"/>
        </w:rPr>
        <w:t>ых отношений</w:t>
      </w:r>
      <w:r w:rsidRPr="00AA7911">
        <w:rPr>
          <w:rFonts w:ascii="Times New Roman" w:hAnsi="Times New Roman"/>
          <w:sz w:val="28"/>
          <w:szCs w:val="28"/>
        </w:rPr>
        <w:t xml:space="preserve"> медиативным и восстановительным практикам (восстановительные медиации, круги сообщества, восстановительные конференции и т.д.), внедрения медиативных и восстановительных практик в образовательный процесс.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2.2.3.</w:t>
      </w:r>
      <w:r w:rsidRPr="00AA7911">
        <w:rPr>
          <w:rFonts w:ascii="Times New Roman" w:hAnsi="Times New Roman"/>
          <w:sz w:val="28"/>
          <w:szCs w:val="28"/>
        </w:rPr>
        <w:t xml:space="preserve"> Содействовать профилактике агрессивных, насильственных и асоциальных проявлений среди обучающихся, профилактика преступности </w:t>
      </w:r>
      <w:proofErr w:type="gramStart"/>
      <w:r w:rsidRPr="00AA7911">
        <w:rPr>
          <w:rFonts w:ascii="Times New Roman" w:hAnsi="Times New Roman"/>
          <w:sz w:val="28"/>
          <w:szCs w:val="28"/>
        </w:rPr>
        <w:t>среди</w:t>
      </w:r>
      <w:proofErr w:type="gramEnd"/>
      <w:r w:rsidRPr="00AA7911">
        <w:rPr>
          <w:rFonts w:ascii="Times New Roman" w:hAnsi="Times New Roman"/>
          <w:sz w:val="28"/>
          <w:szCs w:val="28"/>
        </w:rPr>
        <w:t xml:space="preserve"> обучающихся;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2.2.4.</w:t>
      </w:r>
      <w:r w:rsidRPr="00AA7911">
        <w:rPr>
          <w:rFonts w:ascii="Times New Roman" w:hAnsi="Times New Roman"/>
          <w:sz w:val="28"/>
          <w:szCs w:val="28"/>
        </w:rPr>
        <w:t xml:space="preserve"> Обеспечить доступность деятельности службы примирения для всех участников образовательных отношений;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2.2.5.</w:t>
      </w:r>
      <w:r w:rsidRPr="00AA7911">
        <w:rPr>
          <w:rFonts w:ascii="Times New Roman" w:hAnsi="Times New Roman"/>
          <w:sz w:val="28"/>
          <w:szCs w:val="28"/>
        </w:rPr>
        <w:t xml:space="preserve"> Способствовать созданию благоприятного психологического климата в колледже и снижению деструктивного влияния возникающих конфликтов между участниками образовательных отношений.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A7911">
        <w:rPr>
          <w:rFonts w:ascii="Times New Roman" w:hAnsi="Times New Roman"/>
          <w:sz w:val="28"/>
          <w:szCs w:val="28"/>
        </w:rPr>
        <w:t>III. Порядок формирования службы примирения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</w:t>
      </w:r>
      <w:r w:rsidRPr="00AA7911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>Состав службы примирения определяется приказом директора Колледжа.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Pr="00AA7911">
        <w:rPr>
          <w:rFonts w:ascii="Times New Roman" w:hAnsi="Times New Roman"/>
          <w:sz w:val="28"/>
          <w:szCs w:val="28"/>
        </w:rPr>
        <w:t xml:space="preserve">В состав службы примирения входят </w:t>
      </w:r>
      <w:r>
        <w:rPr>
          <w:rFonts w:ascii="Times New Roman" w:hAnsi="Times New Roman"/>
          <w:sz w:val="28"/>
          <w:szCs w:val="28"/>
        </w:rPr>
        <w:t xml:space="preserve">педагогические работники и </w:t>
      </w:r>
      <w:r w:rsidRPr="00AA7911">
        <w:rPr>
          <w:rFonts w:ascii="Times New Roman" w:hAnsi="Times New Roman"/>
          <w:sz w:val="28"/>
          <w:szCs w:val="28"/>
        </w:rPr>
        <w:t>обучающиеся, прошедшие обучение основам восстановительной медиации</w:t>
      </w:r>
      <w:r>
        <w:rPr>
          <w:rFonts w:ascii="Times New Roman" w:hAnsi="Times New Roman"/>
          <w:sz w:val="28"/>
          <w:szCs w:val="28"/>
        </w:rPr>
        <w:t>.</w:t>
      </w:r>
      <w:r w:rsidRPr="00AA791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Обучающиеся (</w:t>
      </w:r>
      <w:r w:rsidRPr="00AA7911">
        <w:rPr>
          <w:rFonts w:ascii="Times New Roman" w:hAnsi="Times New Roman"/>
          <w:sz w:val="28"/>
          <w:szCs w:val="28"/>
        </w:rPr>
        <w:t>медиаторы-ровесники, далее</w:t>
      </w:r>
      <w:r>
        <w:rPr>
          <w:rFonts w:ascii="Times New Roman" w:hAnsi="Times New Roman"/>
          <w:sz w:val="28"/>
          <w:szCs w:val="28"/>
        </w:rPr>
        <w:t xml:space="preserve"> — </w:t>
      </w:r>
      <w:proofErr w:type="spellStart"/>
      <w:r>
        <w:rPr>
          <w:rFonts w:ascii="Times New Roman" w:hAnsi="Times New Roman"/>
          <w:sz w:val="28"/>
          <w:szCs w:val="28"/>
        </w:rPr>
        <w:t>обучающиеся-</w:t>
      </w:r>
      <w:r w:rsidRPr="00AA7911">
        <w:rPr>
          <w:rFonts w:ascii="Times New Roman" w:hAnsi="Times New Roman"/>
          <w:sz w:val="28"/>
          <w:szCs w:val="28"/>
        </w:rPr>
        <w:t>медиаторы</w:t>
      </w:r>
      <w:proofErr w:type="spellEnd"/>
      <w:r w:rsidRPr="00AA7911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t>должны иметь</w:t>
      </w:r>
      <w:r w:rsidRPr="00AA7911">
        <w:rPr>
          <w:rFonts w:ascii="Times New Roman" w:hAnsi="Times New Roman"/>
          <w:sz w:val="28"/>
          <w:szCs w:val="28"/>
        </w:rPr>
        <w:t xml:space="preserve"> добровольное желание стать членами службы примирения.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3.3</w:t>
      </w:r>
      <w:r w:rsidRPr="00AA7911">
        <w:rPr>
          <w:rFonts w:ascii="Times New Roman" w:hAnsi="Times New Roman"/>
          <w:sz w:val="28"/>
          <w:szCs w:val="28"/>
        </w:rPr>
        <w:t xml:space="preserve">. Обучающиеся, не прошедшие обучение, и имеющие добровольное желание стать членами службы примирения, могут участвовать в работе службы в качестве волонтеров.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</w:t>
      </w:r>
      <w:r w:rsidRPr="00AA7911">
        <w:rPr>
          <w:rFonts w:ascii="Times New Roman" w:hAnsi="Times New Roman"/>
          <w:sz w:val="28"/>
          <w:szCs w:val="28"/>
        </w:rPr>
        <w:t xml:space="preserve"> Руководителем (куратором) службы может быть социальный педагог, педагог-психолог или иной педагогический работник, прошедший обучение в области деятельности службы медиации/примирения, на которого возлагаются обязанности по руководству службой примирения приказом директора колледжа.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A7911">
        <w:rPr>
          <w:rFonts w:ascii="Times New Roman" w:hAnsi="Times New Roman"/>
          <w:sz w:val="28"/>
          <w:szCs w:val="28"/>
        </w:rPr>
        <w:t>IV</w:t>
      </w:r>
      <w:r w:rsidRPr="00EF5947">
        <w:rPr>
          <w:rFonts w:ascii="Times New Roman" w:hAnsi="Times New Roman"/>
          <w:sz w:val="28"/>
          <w:szCs w:val="28"/>
        </w:rPr>
        <w:t xml:space="preserve">. Принципы деятельности службы примирения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</w:t>
      </w:r>
      <w:r w:rsidRPr="00EF5947">
        <w:rPr>
          <w:rFonts w:ascii="Times New Roman" w:hAnsi="Times New Roman"/>
          <w:sz w:val="28"/>
          <w:szCs w:val="28"/>
        </w:rPr>
        <w:t>. Деятельность службы примирения основана на следующих принципах: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4.1.1.</w:t>
      </w:r>
      <w:r w:rsidRPr="00EF5947">
        <w:rPr>
          <w:rFonts w:ascii="Times New Roman" w:hAnsi="Times New Roman"/>
          <w:sz w:val="28"/>
          <w:szCs w:val="28"/>
        </w:rPr>
        <w:t xml:space="preserve"> Принцип добровольности, предполагающий как добровольное участие обучающихся в организации работы службы, так и обязательное согласие сторон, вовлеченных в конфликт, на участие в восстановительной программе. Допускается направление сторон конфликта и их законных представителей на предварительную встречу с медиатором (медиаторами), после которой стороны могут участвовать или не участвовать в восстановительной программе разрешения конфликта.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4.1.2. </w:t>
      </w:r>
      <w:r w:rsidRPr="00EF5947">
        <w:rPr>
          <w:rFonts w:ascii="Times New Roman" w:hAnsi="Times New Roman"/>
          <w:sz w:val="28"/>
          <w:szCs w:val="28"/>
        </w:rPr>
        <w:t xml:space="preserve">Принцип конфиденциальности, предполагающий обязательство службы примирения не разглашать полученные в процессе реализации восстановительной программы сведения, за исключением информации, разрешенной к передаче участниками восстановительной программы. Также исключение составляет ставшая известная медиатору информация о готовящемся преступлении.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4.1.3.</w:t>
      </w:r>
      <w:r w:rsidRPr="00EF5947">
        <w:rPr>
          <w:rFonts w:ascii="Times New Roman" w:hAnsi="Times New Roman"/>
          <w:sz w:val="28"/>
          <w:szCs w:val="28"/>
        </w:rPr>
        <w:t xml:space="preserve"> Принцип нейтральности, запрещающий службе примирения принимать сторону какого-либо участника конфликта или должностных лиц. Нейтральность предполагает, что служба примирения не выясняет вопрос о виновности или невиновности той или иной стороны, а является независимым посредником, помогающим сторонам самостоятельно найти решение. Если медиатор понимает, что не может сохранять нейтральность из-за личных взаимоотношений с кем-либо из участников, он должен отказаться от реализации восстановительной программы или передать ее другому медиатору.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4.1.4.</w:t>
      </w:r>
      <w:r w:rsidRPr="00EF5947">
        <w:rPr>
          <w:rFonts w:ascii="Times New Roman" w:hAnsi="Times New Roman"/>
          <w:sz w:val="28"/>
          <w:szCs w:val="28"/>
        </w:rPr>
        <w:t xml:space="preserve"> Принцип сотрудничества сторон выражается в том, что все вопросы, возникающие в ходе посредничества, решаются по договоренности сторон. Таким </w:t>
      </w:r>
      <w:r w:rsidRPr="00EF5947">
        <w:rPr>
          <w:rFonts w:ascii="Times New Roman" w:hAnsi="Times New Roman"/>
          <w:sz w:val="28"/>
          <w:szCs w:val="28"/>
        </w:rPr>
        <w:lastRenderedPageBreak/>
        <w:t xml:space="preserve">образом, в первую очередь поощряется и действует договоренность сторон, затем действуют правила, применяемые в отсутствии договоренности сторон.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4.1.5.</w:t>
      </w:r>
      <w:r w:rsidRPr="00EF5947">
        <w:rPr>
          <w:rFonts w:ascii="Times New Roman" w:hAnsi="Times New Roman"/>
          <w:sz w:val="28"/>
          <w:szCs w:val="28"/>
        </w:rPr>
        <w:t xml:space="preserve"> Принцип информированности сторон заключается в обязанности медиатора предоставить сторонам всю необходимую информацию о сути и процессе восстановительной программы, ее возможных последствиях, правах участников и действующих правилах.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4.1.6.</w:t>
      </w:r>
      <w:r w:rsidRPr="00EF5947">
        <w:rPr>
          <w:rFonts w:ascii="Times New Roman" w:hAnsi="Times New Roman"/>
          <w:sz w:val="28"/>
          <w:szCs w:val="28"/>
        </w:rPr>
        <w:t xml:space="preserve"> Ответственность сторон и медиатора определяет, что медиатор отвечает за безопасность участников на встречах, а также соблюдение принципов восстановительной медиации. Ответственность за результат медиации (и другой восстановительной программы) несут стороны конфликта, участвующие в восстановительной программе. Медиатор не может </w:t>
      </w:r>
      <w:proofErr w:type="gramStart"/>
      <w:r w:rsidRPr="00EF5947">
        <w:rPr>
          <w:rFonts w:ascii="Times New Roman" w:hAnsi="Times New Roman"/>
          <w:sz w:val="28"/>
          <w:szCs w:val="28"/>
        </w:rPr>
        <w:t>советовать сторонам принять</w:t>
      </w:r>
      <w:proofErr w:type="gramEnd"/>
      <w:r w:rsidRPr="00EF5947">
        <w:rPr>
          <w:rFonts w:ascii="Times New Roman" w:hAnsi="Times New Roman"/>
          <w:sz w:val="28"/>
          <w:szCs w:val="28"/>
        </w:rPr>
        <w:t xml:space="preserve"> то или иное решение по существу конфликта.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4.1.7.</w:t>
      </w:r>
      <w:r w:rsidRPr="00EF5947">
        <w:rPr>
          <w:rFonts w:ascii="Times New Roman" w:hAnsi="Times New Roman"/>
          <w:sz w:val="28"/>
          <w:szCs w:val="28"/>
        </w:rPr>
        <w:t xml:space="preserve"> Принцип заглаживания вреда обидчиком предполагает, что в ситуации конфликта, где есть обидчик и жертва, важный результат реализации восстановительной программы состоит в заглаживании вреда, причиненного жертве. Самостоятельность служб примирения определяет ее автономность в выборе форм и способов организации ее деятельности.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4013B1">
        <w:rPr>
          <w:rFonts w:ascii="Times New Roman" w:hAnsi="Times New Roman"/>
          <w:sz w:val="28"/>
          <w:szCs w:val="28"/>
        </w:rPr>
        <w:t xml:space="preserve">V. Порядок работы службы примирения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</w:t>
      </w:r>
      <w:r w:rsidRPr="004013B1">
        <w:rPr>
          <w:rFonts w:ascii="Times New Roman" w:hAnsi="Times New Roman"/>
          <w:sz w:val="28"/>
          <w:szCs w:val="28"/>
        </w:rPr>
        <w:t xml:space="preserve">. Служба примирения может получать информацию о случаях нарушения психологического климата в учебных группах, случаях конфликтного характера от педагогов, обучающихся, администрации колледжа, членов службы примирения, родителей.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5.2</w:t>
      </w:r>
      <w:r w:rsidRPr="004013B1">
        <w:rPr>
          <w:rFonts w:ascii="Times New Roman" w:hAnsi="Times New Roman"/>
          <w:sz w:val="28"/>
          <w:szCs w:val="28"/>
        </w:rPr>
        <w:t>. Служба примирения принимает решение о возможности или невозможности проведения восстановительной программы в каждом конкретном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4013B1">
        <w:rPr>
          <w:rFonts w:ascii="Times New Roman" w:hAnsi="Times New Roman"/>
          <w:sz w:val="28"/>
          <w:szCs w:val="28"/>
        </w:rPr>
        <w:t xml:space="preserve">случае самостоятельно, в том числе на основании предварительных встреч со сторонами конфликта, членами учебной группы, другими участниками образовательного процесса. При необходимости о принятом решении информируются должностные лица колледжа.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5.3.</w:t>
      </w:r>
      <w:r w:rsidRPr="004013B1">
        <w:rPr>
          <w:rFonts w:ascii="Times New Roman" w:hAnsi="Times New Roman"/>
          <w:sz w:val="28"/>
          <w:szCs w:val="28"/>
        </w:rPr>
        <w:t xml:space="preserve"> В компетенцию службы примирения входит разрешение конфликтов между участниками образовательных отношений.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</w:t>
      </w:r>
      <w:r w:rsidRPr="004013B1">
        <w:rPr>
          <w:rFonts w:ascii="Times New Roman" w:hAnsi="Times New Roman"/>
          <w:sz w:val="28"/>
          <w:szCs w:val="28"/>
        </w:rPr>
        <w:t xml:space="preserve">. Педагогические работники службы примирения, прошедшие обучение проведению восстановительных программ, выступают в качестве ведущих восстановительных программ, в том числе совместно с </w:t>
      </w:r>
      <w:proofErr w:type="spellStart"/>
      <w:r w:rsidRPr="004013B1">
        <w:rPr>
          <w:rFonts w:ascii="Times New Roman" w:hAnsi="Times New Roman"/>
          <w:sz w:val="28"/>
          <w:szCs w:val="28"/>
        </w:rPr>
        <w:t>обучающимися</w:t>
      </w:r>
      <w:r>
        <w:rPr>
          <w:rFonts w:ascii="Times New Roman" w:hAnsi="Times New Roman"/>
          <w:sz w:val="28"/>
          <w:szCs w:val="28"/>
        </w:rPr>
        <w:t>-</w:t>
      </w:r>
      <w:r w:rsidRPr="004013B1">
        <w:rPr>
          <w:rFonts w:ascii="Times New Roman" w:hAnsi="Times New Roman"/>
          <w:sz w:val="28"/>
          <w:szCs w:val="28"/>
        </w:rPr>
        <w:t>медиаторами</w:t>
      </w:r>
      <w:proofErr w:type="spellEnd"/>
      <w:r w:rsidRPr="004013B1">
        <w:rPr>
          <w:rFonts w:ascii="Times New Roman" w:hAnsi="Times New Roman"/>
          <w:sz w:val="28"/>
          <w:szCs w:val="28"/>
        </w:rPr>
        <w:t xml:space="preserve"> (при необходимости).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</w:t>
      </w:r>
      <w:r w:rsidRPr="004013B1">
        <w:rPr>
          <w:rFonts w:ascii="Times New Roman" w:hAnsi="Times New Roman"/>
          <w:sz w:val="28"/>
          <w:szCs w:val="28"/>
        </w:rPr>
        <w:t xml:space="preserve">. Педагогические работники службы примирения, прошедшие обучение проведению восстановительных программ, могут проводить восстановительные и профилактические программы и мероприятия с педагогическими работниками, при наличии необходимых компетенций.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5.6</w:t>
      </w:r>
      <w:r w:rsidRPr="004013B1">
        <w:rPr>
          <w:rFonts w:ascii="Times New Roman" w:hAnsi="Times New Roman"/>
          <w:sz w:val="28"/>
          <w:szCs w:val="28"/>
        </w:rPr>
        <w:t>. Программы восстановительного разрешения конфликтов провод</w:t>
      </w:r>
      <w:r>
        <w:rPr>
          <w:rFonts w:ascii="Times New Roman" w:hAnsi="Times New Roman"/>
          <w:sz w:val="28"/>
          <w:szCs w:val="28"/>
        </w:rPr>
        <w:t>я</w:t>
      </w:r>
      <w:r w:rsidRPr="004013B1">
        <w:rPr>
          <w:rFonts w:ascii="Times New Roman" w:hAnsi="Times New Roman"/>
          <w:sz w:val="28"/>
          <w:szCs w:val="28"/>
        </w:rPr>
        <w:t xml:space="preserve">тся только в случае согласия сторон на участие. Согласие может быть получено в устной или письменной форме. При несогласии сторон, им могут быть предложены существующие в </w:t>
      </w:r>
      <w:r>
        <w:rPr>
          <w:rFonts w:ascii="Times New Roman" w:hAnsi="Times New Roman"/>
          <w:sz w:val="28"/>
          <w:szCs w:val="28"/>
        </w:rPr>
        <w:t>К</w:t>
      </w:r>
      <w:r w:rsidRPr="004013B1">
        <w:rPr>
          <w:rFonts w:ascii="Times New Roman" w:hAnsi="Times New Roman"/>
          <w:sz w:val="28"/>
          <w:szCs w:val="28"/>
        </w:rPr>
        <w:t>олледже и за его пределами формы и</w:t>
      </w:r>
      <w:r>
        <w:rPr>
          <w:rFonts w:ascii="Times New Roman" w:hAnsi="Times New Roman"/>
          <w:sz w:val="28"/>
          <w:szCs w:val="28"/>
        </w:rPr>
        <w:t>ные</w:t>
      </w:r>
      <w:r w:rsidRPr="004013B1">
        <w:rPr>
          <w:rFonts w:ascii="Times New Roman" w:hAnsi="Times New Roman"/>
          <w:sz w:val="28"/>
          <w:szCs w:val="28"/>
        </w:rPr>
        <w:t xml:space="preserve"> способы психолого</w:t>
      </w:r>
      <w:r>
        <w:rPr>
          <w:rFonts w:ascii="Times New Roman" w:hAnsi="Times New Roman"/>
          <w:sz w:val="28"/>
          <w:szCs w:val="28"/>
        </w:rPr>
        <w:t>-</w:t>
      </w:r>
      <w:r w:rsidRPr="004013B1">
        <w:rPr>
          <w:rFonts w:ascii="Times New Roman" w:hAnsi="Times New Roman"/>
          <w:sz w:val="28"/>
          <w:szCs w:val="28"/>
        </w:rPr>
        <w:t>педагогической помощи обучающимся и другим участникам образовательн</w:t>
      </w:r>
      <w:r>
        <w:rPr>
          <w:rFonts w:ascii="Times New Roman" w:hAnsi="Times New Roman"/>
          <w:sz w:val="28"/>
          <w:szCs w:val="28"/>
        </w:rPr>
        <w:t>ых</w:t>
      </w:r>
      <w:r w:rsidRPr="004013B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отношений</w:t>
      </w:r>
      <w:r w:rsidRPr="004013B1">
        <w:rPr>
          <w:rFonts w:ascii="Times New Roman" w:hAnsi="Times New Roman"/>
          <w:sz w:val="28"/>
          <w:szCs w:val="28"/>
        </w:rPr>
        <w:t xml:space="preserve">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5.7</w:t>
      </w:r>
      <w:r w:rsidRPr="004013B1">
        <w:rPr>
          <w:rFonts w:ascii="Times New Roman" w:hAnsi="Times New Roman"/>
          <w:sz w:val="28"/>
          <w:szCs w:val="28"/>
        </w:rPr>
        <w:t xml:space="preserve">. Переговоры с родителями и должностными лицами проводит руководитель (куратор) службы примирения.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5.8</w:t>
      </w:r>
      <w:r w:rsidRPr="004013B1">
        <w:rPr>
          <w:rFonts w:ascii="Times New Roman" w:hAnsi="Times New Roman"/>
          <w:sz w:val="28"/>
          <w:szCs w:val="28"/>
        </w:rPr>
        <w:t>. Медиатор вправе отказаться от проведения медиации или любой другой восстановительной программы в случаях: не целесообразности реализации восстановительной программы (не «</w:t>
      </w:r>
      <w:proofErr w:type="spellStart"/>
      <w:r w:rsidRPr="004013B1">
        <w:rPr>
          <w:rFonts w:ascii="Times New Roman" w:hAnsi="Times New Roman"/>
          <w:sz w:val="28"/>
          <w:szCs w:val="28"/>
        </w:rPr>
        <w:t>медиабельности</w:t>
      </w:r>
      <w:proofErr w:type="spellEnd"/>
      <w:r w:rsidRPr="004013B1">
        <w:rPr>
          <w:rFonts w:ascii="Times New Roman" w:hAnsi="Times New Roman"/>
          <w:sz w:val="28"/>
          <w:szCs w:val="28"/>
        </w:rPr>
        <w:t xml:space="preserve">» случая); недостаточной квалификации; невозможности обеспечить реализацию восстановительной программы в соответствии с технологией и условиями ее реализации. В этом случае </w:t>
      </w:r>
      <w:r>
        <w:rPr>
          <w:rFonts w:ascii="Times New Roman" w:hAnsi="Times New Roman"/>
          <w:sz w:val="28"/>
          <w:szCs w:val="28"/>
        </w:rPr>
        <w:t>Колледж может</w:t>
      </w:r>
      <w:r w:rsidRPr="004013B1">
        <w:rPr>
          <w:rFonts w:ascii="Times New Roman" w:hAnsi="Times New Roman"/>
          <w:sz w:val="28"/>
          <w:szCs w:val="28"/>
        </w:rPr>
        <w:t xml:space="preserve"> использовать иные педагогические и психологические технологии помощи или направить стороны конфликта в Территориальную службу примирения.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5.9</w:t>
      </w:r>
      <w:r w:rsidRPr="004013B1">
        <w:rPr>
          <w:rFonts w:ascii="Times New Roman" w:hAnsi="Times New Roman"/>
          <w:sz w:val="28"/>
          <w:szCs w:val="28"/>
        </w:rPr>
        <w:t xml:space="preserve">. В сложных ситуациях (как правило, если в ситуации есть материальный ущерб, среди участников есть педагоги, родители, обучающиеся, а также в случае криминальной, противоправной ситуации) руководитель (куратор) службы примирения может направить стороны конфликта в Территориальную службу примирения.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5.10</w:t>
      </w:r>
      <w:r w:rsidRPr="004013B1">
        <w:rPr>
          <w:rFonts w:ascii="Times New Roman" w:hAnsi="Times New Roman"/>
          <w:sz w:val="28"/>
          <w:szCs w:val="28"/>
        </w:rPr>
        <w:t xml:space="preserve">. Служба примирения самостоятельно определяет сроки и этапы проведения восстановительной или профилактической программы в каждом отдельном случае.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5.11</w:t>
      </w:r>
      <w:r w:rsidRPr="004013B1">
        <w:rPr>
          <w:rFonts w:ascii="Times New Roman" w:hAnsi="Times New Roman"/>
          <w:sz w:val="28"/>
          <w:szCs w:val="28"/>
        </w:rPr>
        <w:t>. В случае</w:t>
      </w:r>
      <w:proofErr w:type="gramStart"/>
      <w:r w:rsidRPr="004013B1">
        <w:rPr>
          <w:rFonts w:ascii="Times New Roman" w:hAnsi="Times New Roman"/>
          <w:sz w:val="28"/>
          <w:szCs w:val="28"/>
        </w:rPr>
        <w:t>,</w:t>
      </w:r>
      <w:proofErr w:type="gramEnd"/>
      <w:r w:rsidRPr="004013B1">
        <w:rPr>
          <w:rFonts w:ascii="Times New Roman" w:hAnsi="Times New Roman"/>
          <w:sz w:val="28"/>
          <w:szCs w:val="28"/>
        </w:rPr>
        <w:t xml:space="preserve"> если в ходе восстановительной программы конфликтующие стороны пришли к соглашению, достигнутые результаты могут фиксироваться в письменном примирительном договоре или устном соглашении.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5.12</w:t>
      </w:r>
      <w:r w:rsidRPr="004013B1">
        <w:rPr>
          <w:rFonts w:ascii="Times New Roman" w:hAnsi="Times New Roman"/>
          <w:sz w:val="28"/>
          <w:szCs w:val="28"/>
        </w:rPr>
        <w:t xml:space="preserve">. При необходимости (с согласия сторон) служба примирения передает копию примирительного договора администрации </w:t>
      </w:r>
      <w:r>
        <w:rPr>
          <w:rFonts w:ascii="Times New Roman" w:hAnsi="Times New Roman"/>
          <w:sz w:val="28"/>
          <w:szCs w:val="28"/>
        </w:rPr>
        <w:t>К</w:t>
      </w:r>
      <w:r w:rsidRPr="004013B1">
        <w:rPr>
          <w:rFonts w:ascii="Times New Roman" w:hAnsi="Times New Roman"/>
          <w:sz w:val="28"/>
          <w:szCs w:val="28"/>
        </w:rPr>
        <w:t xml:space="preserve">олледжа.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4013B1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.13.</w:t>
      </w:r>
      <w:r w:rsidRPr="004013B1">
        <w:rPr>
          <w:rFonts w:ascii="Times New Roman" w:hAnsi="Times New Roman"/>
          <w:sz w:val="28"/>
          <w:szCs w:val="28"/>
        </w:rPr>
        <w:t xml:space="preserve"> Копия примирительного договора хранится у руководителя (куратора</w:t>
      </w:r>
      <w:r>
        <w:rPr>
          <w:rFonts w:ascii="Times New Roman" w:hAnsi="Times New Roman"/>
          <w:sz w:val="28"/>
          <w:szCs w:val="28"/>
        </w:rPr>
        <w:t>)</w:t>
      </w:r>
      <w:r w:rsidRPr="004013B1">
        <w:rPr>
          <w:rFonts w:ascii="Times New Roman" w:hAnsi="Times New Roman"/>
          <w:sz w:val="28"/>
          <w:szCs w:val="28"/>
        </w:rPr>
        <w:t xml:space="preserve"> службы</w:t>
      </w:r>
      <w:r>
        <w:rPr>
          <w:rFonts w:ascii="Times New Roman" w:hAnsi="Times New Roman"/>
          <w:sz w:val="28"/>
          <w:szCs w:val="28"/>
        </w:rPr>
        <w:t xml:space="preserve"> примирения</w:t>
      </w:r>
      <w:r w:rsidRPr="004013B1">
        <w:rPr>
          <w:rFonts w:ascii="Times New Roman" w:hAnsi="Times New Roman"/>
          <w:sz w:val="28"/>
          <w:szCs w:val="28"/>
        </w:rPr>
        <w:t xml:space="preserve">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5.14</w:t>
      </w:r>
      <w:r w:rsidRPr="004013B1">
        <w:rPr>
          <w:rFonts w:ascii="Times New Roman" w:hAnsi="Times New Roman"/>
          <w:sz w:val="28"/>
          <w:szCs w:val="28"/>
        </w:rPr>
        <w:t>. Служба примирения помогает определить способ выполнения обязательств, взятых на себя сторонами в примирительном договоре (или соглашении), но не несет ответственность за их выполнение. При возникновении проблем в выполнении обязательств, служба примирения может проводить дополнительные встречи сторон и помочь сторонам осознать причины трудностей и пути их преодоления.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5.15</w:t>
      </w:r>
      <w:r w:rsidRPr="004013B1">
        <w:rPr>
          <w:rFonts w:ascii="Times New Roman" w:hAnsi="Times New Roman"/>
          <w:sz w:val="28"/>
          <w:szCs w:val="28"/>
        </w:rPr>
        <w:t xml:space="preserve">. При необходимости служба примирения информирует участников восстановительной программы о возможностях других специалистов (социального педагога, педагога-психолога; специалистов учреждений социальной и образовательной сферы).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5.16</w:t>
      </w:r>
      <w:r w:rsidRPr="004013B1">
        <w:rPr>
          <w:rFonts w:ascii="Times New Roman" w:hAnsi="Times New Roman"/>
          <w:sz w:val="28"/>
          <w:szCs w:val="28"/>
        </w:rPr>
        <w:t xml:space="preserve">. Служба примирения проводит профилактическую работу, направленную на снижение конфликтности в образовательной среде, обучение студентов навыкам конструктивного общения и приемам конструктивного разрешения конфликтов, создание благоприятного психологического климата в учебных группах и других студенческих коллективах.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5.17</w:t>
      </w:r>
      <w:r w:rsidRPr="004013B1">
        <w:rPr>
          <w:rFonts w:ascii="Times New Roman" w:hAnsi="Times New Roman"/>
          <w:sz w:val="28"/>
          <w:szCs w:val="28"/>
        </w:rPr>
        <w:t xml:space="preserve">. Деятельность службы примирения фиксируется в журналах и отчетах, которые являются внутренними документами службы.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5.18</w:t>
      </w:r>
      <w:r w:rsidRPr="004013B1">
        <w:rPr>
          <w:rFonts w:ascii="Times New Roman" w:hAnsi="Times New Roman"/>
          <w:sz w:val="28"/>
          <w:szCs w:val="28"/>
        </w:rPr>
        <w:t xml:space="preserve">. Руководитель (куратор) службы примирения обеспечивает мониторинг проведенных программ, проведение </w:t>
      </w:r>
      <w:proofErr w:type="spellStart"/>
      <w:r w:rsidRPr="004013B1">
        <w:rPr>
          <w:rFonts w:ascii="Times New Roman" w:hAnsi="Times New Roman"/>
          <w:sz w:val="28"/>
          <w:szCs w:val="28"/>
        </w:rPr>
        <w:t>супервизий</w:t>
      </w:r>
      <w:proofErr w:type="spellEnd"/>
      <w:r w:rsidRPr="004013B1">
        <w:rPr>
          <w:rFonts w:ascii="Times New Roman" w:hAnsi="Times New Roman"/>
          <w:sz w:val="28"/>
          <w:szCs w:val="28"/>
        </w:rPr>
        <w:t xml:space="preserve"> с </w:t>
      </w:r>
      <w:proofErr w:type="spellStart"/>
      <w:r w:rsidRPr="004013B1">
        <w:rPr>
          <w:rFonts w:ascii="Times New Roman" w:hAnsi="Times New Roman"/>
          <w:sz w:val="28"/>
          <w:szCs w:val="28"/>
        </w:rPr>
        <w:t>обучающимися-медиаторами</w:t>
      </w:r>
      <w:proofErr w:type="spellEnd"/>
      <w:r w:rsidRPr="004013B1">
        <w:rPr>
          <w:rFonts w:ascii="Times New Roman" w:hAnsi="Times New Roman"/>
          <w:sz w:val="28"/>
          <w:szCs w:val="28"/>
        </w:rPr>
        <w:t xml:space="preserve"> на соответствие их деятельности принципам восстановительной медиации.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5.19</w:t>
      </w:r>
      <w:r w:rsidRPr="001D26C5">
        <w:rPr>
          <w:rFonts w:ascii="Times New Roman" w:hAnsi="Times New Roman"/>
          <w:sz w:val="28"/>
          <w:szCs w:val="28"/>
        </w:rPr>
        <w:t>.</w:t>
      </w:r>
      <w:r w:rsidRPr="004013B1">
        <w:rPr>
          <w:rFonts w:ascii="Times New Roman" w:hAnsi="Times New Roman"/>
          <w:sz w:val="28"/>
          <w:szCs w:val="28"/>
        </w:rPr>
        <w:t xml:space="preserve"> Служба примирения рекомендует участникам конфликта на время проведения восстановительной программы воздержаться от обращений в вышестоящие инстанции, средства массовой информации или судебные органы</w:t>
      </w:r>
      <w:r>
        <w:rPr>
          <w:rFonts w:ascii="Times New Roman" w:hAnsi="Times New Roman"/>
          <w:sz w:val="28"/>
          <w:szCs w:val="28"/>
        </w:rPr>
        <w:t>.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lastRenderedPageBreak/>
        <w:t>VI</w:t>
      </w:r>
      <w:r>
        <w:rPr>
          <w:rFonts w:ascii="Times New Roman" w:hAnsi="Times New Roman"/>
          <w:sz w:val="28"/>
          <w:szCs w:val="28"/>
        </w:rPr>
        <w:t xml:space="preserve"> </w:t>
      </w:r>
      <w:r w:rsidRPr="001D26C5">
        <w:rPr>
          <w:rFonts w:ascii="Times New Roman" w:hAnsi="Times New Roman"/>
          <w:sz w:val="28"/>
          <w:szCs w:val="28"/>
        </w:rPr>
        <w:t>Порядок работы службы примирения с обращением (случаем)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</w:t>
      </w:r>
      <w:r w:rsidRPr="001D26C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1D26C5">
        <w:rPr>
          <w:rFonts w:ascii="Times New Roman" w:hAnsi="Times New Roman"/>
          <w:sz w:val="28"/>
          <w:szCs w:val="28"/>
        </w:rPr>
        <w:t xml:space="preserve">Информация о случаях нарушения психологического климата в учебных группах, случаях конфликтного или криминального характера среди обучающихся поступает в службу примирения от педагогических работников, обучающихся, администрации </w:t>
      </w:r>
      <w:r>
        <w:rPr>
          <w:rFonts w:ascii="Times New Roman" w:hAnsi="Times New Roman"/>
          <w:sz w:val="28"/>
          <w:szCs w:val="28"/>
        </w:rPr>
        <w:t>К</w:t>
      </w:r>
      <w:r w:rsidRPr="001D26C5">
        <w:rPr>
          <w:rFonts w:ascii="Times New Roman" w:hAnsi="Times New Roman"/>
          <w:sz w:val="28"/>
          <w:szCs w:val="28"/>
        </w:rPr>
        <w:t xml:space="preserve">олледжа, членов службы примирения, родителей (далее информация о случае) через устное обращение, письменную заявку или другим доступным способом. </w:t>
      </w:r>
      <w:proofErr w:type="gramEnd"/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6.2</w:t>
      </w:r>
      <w:r w:rsidRPr="001D26C5">
        <w:rPr>
          <w:rFonts w:ascii="Times New Roman" w:hAnsi="Times New Roman"/>
          <w:sz w:val="28"/>
          <w:szCs w:val="28"/>
        </w:rPr>
        <w:t xml:space="preserve">. Информация о случае вносится в журнал учета обращений в службу примирения.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6.3</w:t>
      </w:r>
      <w:r w:rsidRPr="001D26C5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Pr="001D26C5">
        <w:rPr>
          <w:rFonts w:ascii="Times New Roman" w:hAnsi="Times New Roman"/>
          <w:sz w:val="28"/>
          <w:szCs w:val="28"/>
        </w:rPr>
        <w:t>После получения информации о случае в день поступления об этом информируется руководитель (куратор) службы примирения, который индивидуально или совместно с другими членами службы примирения принимает решение о том, подходит ли случай для проведения восстановительной или профилактической программы (</w:t>
      </w:r>
      <w:proofErr w:type="spellStart"/>
      <w:r w:rsidRPr="001D26C5">
        <w:rPr>
          <w:rFonts w:ascii="Times New Roman" w:hAnsi="Times New Roman"/>
          <w:sz w:val="28"/>
          <w:szCs w:val="28"/>
        </w:rPr>
        <w:t>определя</w:t>
      </w:r>
      <w:proofErr w:type="spellEnd"/>
      <w:proofErr w:type="gramEnd"/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1D26C5">
        <w:rPr>
          <w:rFonts w:ascii="Times New Roman" w:hAnsi="Times New Roman"/>
          <w:sz w:val="28"/>
          <w:szCs w:val="28"/>
        </w:rPr>
        <w:t>ет</w:t>
      </w:r>
      <w:proofErr w:type="spellEnd"/>
      <w:r w:rsidRPr="001D26C5">
        <w:rPr>
          <w:rFonts w:ascii="Times New Roman" w:hAnsi="Times New Roman"/>
          <w:sz w:val="28"/>
          <w:szCs w:val="28"/>
        </w:rPr>
        <w:t xml:space="preserve"> «</w:t>
      </w:r>
      <w:proofErr w:type="spellStart"/>
      <w:r w:rsidRPr="001D26C5">
        <w:rPr>
          <w:rFonts w:ascii="Times New Roman" w:hAnsi="Times New Roman"/>
          <w:sz w:val="28"/>
          <w:szCs w:val="28"/>
        </w:rPr>
        <w:t>медиабельность</w:t>
      </w:r>
      <w:proofErr w:type="spellEnd"/>
      <w:r w:rsidRPr="001D26C5">
        <w:rPr>
          <w:rFonts w:ascii="Times New Roman" w:hAnsi="Times New Roman"/>
          <w:sz w:val="28"/>
          <w:szCs w:val="28"/>
        </w:rPr>
        <w:t xml:space="preserve">» случая). </w:t>
      </w:r>
      <w:proofErr w:type="gramEnd"/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6.4</w:t>
      </w:r>
      <w:r w:rsidRPr="001D26C5">
        <w:rPr>
          <w:rFonts w:ascii="Times New Roman" w:hAnsi="Times New Roman"/>
          <w:sz w:val="28"/>
          <w:szCs w:val="28"/>
        </w:rPr>
        <w:t xml:space="preserve">. После принятия решения о работе со случаем определяется медиатор или группа из числа </w:t>
      </w:r>
      <w:proofErr w:type="spellStart"/>
      <w:r w:rsidRPr="001D26C5">
        <w:rPr>
          <w:rFonts w:ascii="Times New Roman" w:hAnsi="Times New Roman"/>
          <w:sz w:val="28"/>
          <w:szCs w:val="28"/>
        </w:rPr>
        <w:t>обучающихся-</w:t>
      </w:r>
      <w:r>
        <w:rPr>
          <w:rFonts w:ascii="Times New Roman" w:hAnsi="Times New Roman"/>
          <w:sz w:val="28"/>
          <w:szCs w:val="28"/>
        </w:rPr>
        <w:t>медиаторов</w:t>
      </w:r>
      <w:proofErr w:type="spellEnd"/>
      <w:r w:rsidRPr="001D26C5">
        <w:rPr>
          <w:rFonts w:ascii="Times New Roman" w:hAnsi="Times New Roman"/>
          <w:sz w:val="28"/>
          <w:szCs w:val="28"/>
        </w:rPr>
        <w:t xml:space="preserve">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6.5</w:t>
      </w:r>
      <w:r w:rsidRPr="001D26C5">
        <w:rPr>
          <w:rFonts w:ascii="Times New Roman" w:hAnsi="Times New Roman"/>
          <w:sz w:val="28"/>
          <w:szCs w:val="28"/>
        </w:rPr>
        <w:t xml:space="preserve">. В случае принятия решения о невозможности реализации восстановительной или профилактической программы служба примирения информирует обратившегося о возможных способах получения психологической, педагогической и другой помощи как в колледже, так и за его пределами.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6.6</w:t>
      </w:r>
      <w:r w:rsidRPr="001D26C5">
        <w:rPr>
          <w:rFonts w:ascii="Times New Roman" w:hAnsi="Times New Roman"/>
          <w:sz w:val="28"/>
          <w:szCs w:val="28"/>
        </w:rPr>
        <w:t>. В случае</w:t>
      </w:r>
      <w:proofErr w:type="gramStart"/>
      <w:r w:rsidRPr="001D26C5">
        <w:rPr>
          <w:rFonts w:ascii="Times New Roman" w:hAnsi="Times New Roman"/>
          <w:sz w:val="28"/>
          <w:szCs w:val="28"/>
        </w:rPr>
        <w:t>,</w:t>
      </w:r>
      <w:proofErr w:type="gramEnd"/>
      <w:r w:rsidRPr="001D26C5">
        <w:rPr>
          <w:rFonts w:ascii="Times New Roman" w:hAnsi="Times New Roman"/>
          <w:sz w:val="28"/>
          <w:szCs w:val="28"/>
        </w:rPr>
        <w:t xml:space="preserve"> если служба примирения не может своими силами реализовать восстановительную программу (например, в сложных ситуациях), они информируют стороны о возможности обращения в Территориальную службу примирения.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6.7</w:t>
      </w:r>
      <w:r w:rsidRPr="001D26C5">
        <w:rPr>
          <w:rFonts w:ascii="Times New Roman" w:hAnsi="Times New Roman"/>
          <w:sz w:val="28"/>
          <w:szCs w:val="28"/>
        </w:rPr>
        <w:t xml:space="preserve">. В каждом случае выбор медиатора (группы медиаторов) и участие в реализации руководителя (куратора) службы примирения и других взрослых членов службы примирения определяется с учетом содержания случая (задач работы со случаем), компетенций медиаторов, при условии </w:t>
      </w:r>
      <w:proofErr w:type="gramStart"/>
      <w:r w:rsidRPr="001D26C5">
        <w:rPr>
          <w:rFonts w:ascii="Times New Roman" w:hAnsi="Times New Roman"/>
          <w:sz w:val="28"/>
          <w:szCs w:val="28"/>
        </w:rPr>
        <w:t>соблюдения принципов деятельности службы примирения</w:t>
      </w:r>
      <w:proofErr w:type="gramEnd"/>
      <w:r w:rsidRPr="001D26C5">
        <w:rPr>
          <w:rFonts w:ascii="Times New Roman" w:hAnsi="Times New Roman"/>
          <w:sz w:val="28"/>
          <w:szCs w:val="28"/>
        </w:rPr>
        <w:t xml:space="preserve">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6.8</w:t>
      </w:r>
      <w:r w:rsidRPr="001D26C5">
        <w:rPr>
          <w:rFonts w:ascii="Times New Roman" w:hAnsi="Times New Roman"/>
          <w:sz w:val="28"/>
          <w:szCs w:val="28"/>
        </w:rPr>
        <w:t xml:space="preserve">. Медиатор (группа медиаторов) проводит предварительные встречи со сторонами, в случае затруднений работа осуществляется совместно с руководителем (куратором) службы примирения.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6.9</w:t>
      </w:r>
      <w:r w:rsidRPr="001D26C5">
        <w:rPr>
          <w:rFonts w:ascii="Times New Roman" w:hAnsi="Times New Roman"/>
          <w:sz w:val="28"/>
          <w:szCs w:val="28"/>
        </w:rPr>
        <w:t xml:space="preserve">. В случае согласия сторон с участниками случая реализуется восстановительная программа, которая может состоять из одной или нескольких встреч.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6.10</w:t>
      </w:r>
      <w:r w:rsidRPr="001D26C5">
        <w:rPr>
          <w:rFonts w:ascii="Times New Roman" w:hAnsi="Times New Roman"/>
          <w:sz w:val="28"/>
          <w:szCs w:val="28"/>
        </w:rPr>
        <w:t xml:space="preserve">. Согласие на участие в восстановительной программе может быть получено в устной или письменной форме.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6.11</w:t>
      </w:r>
      <w:r w:rsidRPr="001D26C5">
        <w:rPr>
          <w:rFonts w:ascii="Times New Roman" w:hAnsi="Times New Roman"/>
          <w:sz w:val="28"/>
          <w:szCs w:val="28"/>
        </w:rPr>
        <w:t>. В ходе реализации восстановительной программы оформляется необходимая рабочая документация. Информация о результатах вносится в журнал учета восстановительных и профилактических программ.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D3022">
        <w:rPr>
          <w:rFonts w:ascii="Times New Roman" w:hAnsi="Times New Roman"/>
          <w:sz w:val="28"/>
          <w:szCs w:val="28"/>
          <w:lang w:val="en-US"/>
        </w:rPr>
        <w:t>VII</w:t>
      </w:r>
      <w:r w:rsidRPr="001D3022">
        <w:rPr>
          <w:rFonts w:ascii="Times New Roman" w:hAnsi="Times New Roman"/>
          <w:sz w:val="28"/>
          <w:szCs w:val="28"/>
        </w:rPr>
        <w:t xml:space="preserve"> Организация деятельности службы примирения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1D3022">
        <w:rPr>
          <w:rFonts w:ascii="Times New Roman" w:hAnsi="Times New Roman"/>
          <w:sz w:val="28"/>
          <w:szCs w:val="28"/>
        </w:rPr>
        <w:t xml:space="preserve">1. Службе примирения администрация </w:t>
      </w:r>
      <w:r>
        <w:rPr>
          <w:rFonts w:ascii="Times New Roman" w:hAnsi="Times New Roman"/>
          <w:sz w:val="28"/>
          <w:szCs w:val="28"/>
        </w:rPr>
        <w:t>К</w:t>
      </w:r>
      <w:r w:rsidRPr="001D3022">
        <w:rPr>
          <w:rFonts w:ascii="Times New Roman" w:hAnsi="Times New Roman"/>
          <w:sz w:val="28"/>
          <w:szCs w:val="28"/>
        </w:rPr>
        <w:t xml:space="preserve">олледжа предоставляет помещение для сборов (встреч) и проведения восстановительных и профилактических программ, а также возможность использовать иные ресурсы </w:t>
      </w:r>
      <w:r>
        <w:rPr>
          <w:rFonts w:ascii="Times New Roman" w:hAnsi="Times New Roman"/>
          <w:sz w:val="28"/>
          <w:szCs w:val="28"/>
        </w:rPr>
        <w:t>К</w:t>
      </w:r>
      <w:r w:rsidRPr="001D3022">
        <w:rPr>
          <w:rFonts w:ascii="Times New Roman" w:hAnsi="Times New Roman"/>
          <w:sz w:val="28"/>
          <w:szCs w:val="28"/>
        </w:rPr>
        <w:t xml:space="preserve">олледжа </w:t>
      </w:r>
      <w:r w:rsidRPr="001D3022">
        <w:rPr>
          <w:rFonts w:ascii="Times New Roman" w:hAnsi="Times New Roman"/>
          <w:sz w:val="28"/>
          <w:szCs w:val="28"/>
        </w:rPr>
        <w:lastRenderedPageBreak/>
        <w:t xml:space="preserve">(оборудование, оргтехнику, канцелярские принадлежности, средства информации и другие).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1D3022">
        <w:rPr>
          <w:rFonts w:ascii="Times New Roman" w:hAnsi="Times New Roman"/>
          <w:sz w:val="28"/>
          <w:szCs w:val="28"/>
        </w:rPr>
        <w:t xml:space="preserve">2. Должностные лица </w:t>
      </w:r>
      <w:r>
        <w:rPr>
          <w:rFonts w:ascii="Times New Roman" w:hAnsi="Times New Roman"/>
          <w:sz w:val="28"/>
          <w:szCs w:val="28"/>
        </w:rPr>
        <w:t>К</w:t>
      </w:r>
      <w:r w:rsidRPr="001D3022">
        <w:rPr>
          <w:rFonts w:ascii="Times New Roman" w:hAnsi="Times New Roman"/>
          <w:sz w:val="28"/>
          <w:szCs w:val="28"/>
        </w:rPr>
        <w:t xml:space="preserve">олледжа оказывают службе примирения содействие в распространении информации о деятельности службы среди педагогических работников, обучающихся и родителей.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1D3022">
        <w:rPr>
          <w:rFonts w:ascii="Times New Roman" w:hAnsi="Times New Roman"/>
          <w:sz w:val="28"/>
          <w:szCs w:val="28"/>
        </w:rPr>
        <w:t xml:space="preserve">3. Служба примирения в рамках своей компетенции взаимодействует с педагогом-психологом, социальным педагогом и другими работниками </w:t>
      </w:r>
      <w:r>
        <w:rPr>
          <w:rFonts w:ascii="Times New Roman" w:hAnsi="Times New Roman"/>
          <w:sz w:val="28"/>
          <w:szCs w:val="28"/>
        </w:rPr>
        <w:t>Колледжа.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1D3022">
        <w:rPr>
          <w:rFonts w:ascii="Times New Roman" w:hAnsi="Times New Roman"/>
          <w:sz w:val="28"/>
          <w:szCs w:val="28"/>
        </w:rPr>
        <w:t xml:space="preserve">4. Администрация </w:t>
      </w:r>
      <w:r>
        <w:rPr>
          <w:rFonts w:ascii="Times New Roman" w:hAnsi="Times New Roman"/>
          <w:sz w:val="28"/>
          <w:szCs w:val="28"/>
        </w:rPr>
        <w:t>К</w:t>
      </w:r>
      <w:r w:rsidRPr="001D3022">
        <w:rPr>
          <w:rFonts w:ascii="Times New Roman" w:hAnsi="Times New Roman"/>
          <w:sz w:val="28"/>
          <w:szCs w:val="28"/>
        </w:rPr>
        <w:t xml:space="preserve">олледжа содействует службе примирения в организации взаимодействия с педагогическими работниками, а также социальными службами и другими организациями. Администрация поддерживает обращения педагогических работников и обучающихся в службу примирения, а также содействует освоению ими навыков восстановительного разрешения конфликтов и развитию медиативных навыков.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1D3022">
        <w:rPr>
          <w:rFonts w:ascii="Times New Roman" w:hAnsi="Times New Roman"/>
          <w:sz w:val="28"/>
          <w:szCs w:val="28"/>
        </w:rPr>
        <w:t>5. В случае</w:t>
      </w:r>
      <w:proofErr w:type="gramStart"/>
      <w:r w:rsidRPr="001D3022">
        <w:rPr>
          <w:rFonts w:ascii="Times New Roman" w:hAnsi="Times New Roman"/>
          <w:sz w:val="28"/>
          <w:szCs w:val="28"/>
        </w:rPr>
        <w:t>,</w:t>
      </w:r>
      <w:proofErr w:type="gramEnd"/>
      <w:r w:rsidRPr="001D3022">
        <w:rPr>
          <w:rFonts w:ascii="Times New Roman" w:hAnsi="Times New Roman"/>
          <w:sz w:val="28"/>
          <w:szCs w:val="28"/>
        </w:rPr>
        <w:t xml:space="preserve"> если стороны согласились на восстановительную программу (восстановительная медиация, круг сообщества, конференция, совет), то применение административных санкций в отношении участников конфликта приостанавливается. Решение о необходимости возобновления административных действий принимается после получения информации о результатах работы службы примирения и достигнутых договоренностях сторон.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1D3022">
        <w:rPr>
          <w:rFonts w:ascii="Times New Roman" w:hAnsi="Times New Roman"/>
          <w:sz w:val="28"/>
          <w:szCs w:val="28"/>
        </w:rPr>
        <w:t xml:space="preserve">6. Администрация </w:t>
      </w:r>
      <w:r>
        <w:rPr>
          <w:rFonts w:ascii="Times New Roman" w:hAnsi="Times New Roman"/>
          <w:sz w:val="28"/>
          <w:szCs w:val="28"/>
        </w:rPr>
        <w:t>К</w:t>
      </w:r>
      <w:r w:rsidRPr="001D3022">
        <w:rPr>
          <w:rFonts w:ascii="Times New Roman" w:hAnsi="Times New Roman"/>
          <w:sz w:val="28"/>
          <w:szCs w:val="28"/>
        </w:rPr>
        <w:t xml:space="preserve">олледжа поддерживает участие руководителя (куратора) в мероприятиях по повышению его квалификации в области медиации и примирения.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</w:t>
      </w:r>
      <w:r w:rsidRPr="001D3022">
        <w:rPr>
          <w:rFonts w:ascii="Times New Roman" w:hAnsi="Times New Roman"/>
          <w:sz w:val="28"/>
          <w:szCs w:val="28"/>
        </w:rPr>
        <w:t xml:space="preserve">7. Служба примирения может вносить на рассмотрение администрации предложения по снижению конфликтности в </w:t>
      </w:r>
      <w:r>
        <w:rPr>
          <w:rFonts w:ascii="Times New Roman" w:hAnsi="Times New Roman"/>
          <w:sz w:val="28"/>
          <w:szCs w:val="28"/>
        </w:rPr>
        <w:t>К</w:t>
      </w:r>
      <w:r w:rsidRPr="001D3022">
        <w:rPr>
          <w:rFonts w:ascii="Times New Roman" w:hAnsi="Times New Roman"/>
          <w:sz w:val="28"/>
          <w:szCs w:val="28"/>
        </w:rPr>
        <w:t>олледже, созданию благоприятного психологического климата в образовательной среде.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D3022">
        <w:rPr>
          <w:rFonts w:ascii="Times New Roman" w:hAnsi="Times New Roman"/>
          <w:sz w:val="28"/>
          <w:szCs w:val="28"/>
          <w:lang w:val="en-US"/>
        </w:rPr>
        <w:t>VII</w:t>
      </w:r>
      <w:r w:rsidRPr="001D3022">
        <w:rPr>
          <w:rFonts w:ascii="Times New Roman" w:hAnsi="Times New Roman"/>
          <w:sz w:val="28"/>
          <w:szCs w:val="28"/>
        </w:rPr>
        <w:t xml:space="preserve"> Список рабочей документации службы примирения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</w:t>
      </w:r>
      <w:r w:rsidRPr="001D3022">
        <w:rPr>
          <w:rFonts w:ascii="Times New Roman" w:hAnsi="Times New Roman"/>
          <w:sz w:val="28"/>
          <w:szCs w:val="28"/>
        </w:rPr>
        <w:t xml:space="preserve">. Служба примирения оформляет следующую рабочую документацию: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7.1.1. </w:t>
      </w:r>
      <w:r w:rsidRPr="001D3022">
        <w:rPr>
          <w:rFonts w:ascii="Times New Roman" w:hAnsi="Times New Roman"/>
          <w:sz w:val="28"/>
          <w:szCs w:val="28"/>
        </w:rPr>
        <w:t xml:space="preserve">Перспективный план работы службы примирения;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7.1.2.</w:t>
      </w:r>
      <w:r w:rsidRPr="001D3022">
        <w:rPr>
          <w:rFonts w:ascii="Times New Roman" w:hAnsi="Times New Roman"/>
          <w:sz w:val="28"/>
          <w:szCs w:val="28"/>
        </w:rPr>
        <w:t xml:space="preserve"> Аналитический отчет о работе службы примирения;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</w:t>
      </w:r>
      <w:r w:rsidRPr="001D3022">
        <w:rPr>
          <w:rFonts w:ascii="Times New Roman" w:hAnsi="Times New Roman"/>
          <w:sz w:val="28"/>
          <w:szCs w:val="28"/>
        </w:rPr>
        <w:t xml:space="preserve"> Служба примирения в своей работе использует следующие бланки документов: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7.2.1.</w:t>
      </w:r>
      <w:r w:rsidRPr="001D3022">
        <w:rPr>
          <w:rFonts w:ascii="Times New Roman" w:hAnsi="Times New Roman"/>
          <w:sz w:val="28"/>
          <w:szCs w:val="28"/>
        </w:rPr>
        <w:t xml:space="preserve"> Согласие </w:t>
      </w:r>
      <w:proofErr w:type="spellStart"/>
      <w:r w:rsidRPr="001D3022">
        <w:rPr>
          <w:rFonts w:ascii="Times New Roman" w:hAnsi="Times New Roman"/>
          <w:sz w:val="28"/>
          <w:szCs w:val="28"/>
        </w:rPr>
        <w:t>обучающихся-медиаторов</w:t>
      </w:r>
      <w:proofErr w:type="spellEnd"/>
      <w:r w:rsidRPr="001D3022">
        <w:rPr>
          <w:rFonts w:ascii="Times New Roman" w:hAnsi="Times New Roman"/>
          <w:sz w:val="28"/>
          <w:szCs w:val="28"/>
        </w:rPr>
        <w:t xml:space="preserve"> и волонтеров на работу в службе примирения</w:t>
      </w:r>
      <w:r>
        <w:rPr>
          <w:rFonts w:ascii="Times New Roman" w:hAnsi="Times New Roman"/>
          <w:sz w:val="28"/>
          <w:szCs w:val="28"/>
        </w:rPr>
        <w:t xml:space="preserve"> (Приложение 1)</w:t>
      </w:r>
      <w:r w:rsidRPr="001D3022">
        <w:rPr>
          <w:rFonts w:ascii="Times New Roman" w:hAnsi="Times New Roman"/>
          <w:sz w:val="28"/>
          <w:szCs w:val="28"/>
        </w:rPr>
        <w:t xml:space="preserve">;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7.2.2. </w:t>
      </w:r>
      <w:r w:rsidRPr="001D3022">
        <w:rPr>
          <w:rFonts w:ascii="Times New Roman" w:hAnsi="Times New Roman"/>
          <w:sz w:val="28"/>
          <w:szCs w:val="28"/>
        </w:rPr>
        <w:t>Согласие обучающегося на работу службы примирения с ним</w:t>
      </w:r>
      <w:r>
        <w:rPr>
          <w:rFonts w:ascii="Times New Roman" w:hAnsi="Times New Roman"/>
          <w:sz w:val="28"/>
          <w:szCs w:val="28"/>
        </w:rPr>
        <w:t xml:space="preserve"> (Приложение 2)</w:t>
      </w:r>
      <w:r w:rsidRPr="001D3022">
        <w:rPr>
          <w:rFonts w:ascii="Times New Roman" w:hAnsi="Times New Roman"/>
          <w:sz w:val="28"/>
          <w:szCs w:val="28"/>
        </w:rPr>
        <w:t>;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7.2.3.</w:t>
      </w:r>
      <w:r w:rsidRPr="001D3022">
        <w:rPr>
          <w:rFonts w:ascii="Times New Roman" w:hAnsi="Times New Roman"/>
          <w:sz w:val="28"/>
          <w:szCs w:val="28"/>
        </w:rPr>
        <w:t xml:space="preserve"> Заявка на работу службы примирения</w:t>
      </w:r>
      <w:r>
        <w:rPr>
          <w:rFonts w:ascii="Times New Roman" w:hAnsi="Times New Roman"/>
          <w:sz w:val="28"/>
          <w:szCs w:val="28"/>
        </w:rPr>
        <w:t xml:space="preserve"> (Приложение 3)</w:t>
      </w:r>
      <w:r w:rsidRPr="001D3022">
        <w:rPr>
          <w:rFonts w:ascii="Times New Roman" w:hAnsi="Times New Roman"/>
          <w:sz w:val="28"/>
          <w:szCs w:val="28"/>
        </w:rPr>
        <w:t>;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7.2.4.</w:t>
      </w:r>
      <w:r w:rsidRPr="001D3022">
        <w:rPr>
          <w:rFonts w:ascii="Times New Roman" w:hAnsi="Times New Roman"/>
          <w:sz w:val="28"/>
          <w:szCs w:val="28"/>
        </w:rPr>
        <w:t xml:space="preserve"> Примирительный договор</w:t>
      </w:r>
      <w:r>
        <w:rPr>
          <w:rFonts w:ascii="Times New Roman" w:hAnsi="Times New Roman"/>
          <w:sz w:val="28"/>
          <w:szCs w:val="28"/>
        </w:rPr>
        <w:t xml:space="preserve"> (Приложение 4)</w:t>
      </w:r>
      <w:r w:rsidRPr="001D3022">
        <w:rPr>
          <w:rFonts w:ascii="Times New Roman" w:hAnsi="Times New Roman"/>
          <w:sz w:val="28"/>
          <w:szCs w:val="28"/>
        </w:rPr>
        <w:t>;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7.2.5.</w:t>
      </w:r>
      <w:r w:rsidRPr="001D3022">
        <w:rPr>
          <w:rFonts w:ascii="Times New Roman" w:hAnsi="Times New Roman"/>
          <w:sz w:val="28"/>
          <w:szCs w:val="28"/>
        </w:rPr>
        <w:t xml:space="preserve"> Карточка случая</w:t>
      </w:r>
      <w:r>
        <w:rPr>
          <w:rFonts w:ascii="Times New Roman" w:hAnsi="Times New Roman"/>
          <w:sz w:val="28"/>
          <w:szCs w:val="28"/>
        </w:rPr>
        <w:t xml:space="preserve"> (Приложение 5)</w:t>
      </w:r>
      <w:r w:rsidRPr="001D3022">
        <w:rPr>
          <w:rFonts w:ascii="Times New Roman" w:hAnsi="Times New Roman"/>
          <w:sz w:val="28"/>
          <w:szCs w:val="28"/>
        </w:rPr>
        <w:t>;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7.2.6. </w:t>
      </w:r>
      <w:r w:rsidRPr="001D3022">
        <w:rPr>
          <w:rFonts w:ascii="Times New Roman" w:hAnsi="Times New Roman"/>
          <w:sz w:val="28"/>
          <w:szCs w:val="28"/>
        </w:rPr>
        <w:t>Журнал учета обращений в службу примирения</w:t>
      </w:r>
      <w:r>
        <w:rPr>
          <w:rFonts w:ascii="Times New Roman" w:hAnsi="Times New Roman"/>
          <w:sz w:val="28"/>
          <w:szCs w:val="28"/>
        </w:rPr>
        <w:t xml:space="preserve"> (Приложение 6)</w:t>
      </w:r>
      <w:r w:rsidRPr="001D3022">
        <w:rPr>
          <w:rFonts w:ascii="Times New Roman" w:hAnsi="Times New Roman"/>
          <w:sz w:val="28"/>
          <w:szCs w:val="28"/>
        </w:rPr>
        <w:t>;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1D3022">
        <w:rPr>
          <w:rFonts w:ascii="Times New Roman" w:hAnsi="Times New Roman"/>
          <w:sz w:val="28"/>
          <w:szCs w:val="28"/>
        </w:rPr>
        <w:t xml:space="preserve">Служба примирения может использовать, оформлять другие виды рабочей документации, не указанные в Положении.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7.3</w:t>
      </w:r>
      <w:r w:rsidRPr="001D3022">
        <w:rPr>
          <w:rFonts w:ascii="Times New Roman" w:hAnsi="Times New Roman"/>
          <w:sz w:val="28"/>
          <w:szCs w:val="28"/>
        </w:rPr>
        <w:t>. Руководитель (куратор) службы примирения обеспечивает ведение документации службы с учетом соблюдения правил конфиденциальности и необходимой защиты персональных данных участников образовательн</w:t>
      </w:r>
      <w:r>
        <w:rPr>
          <w:rFonts w:ascii="Times New Roman" w:hAnsi="Times New Roman"/>
          <w:sz w:val="28"/>
          <w:szCs w:val="28"/>
        </w:rPr>
        <w:t>ых отношений</w:t>
      </w:r>
      <w:r w:rsidRPr="001D3022">
        <w:rPr>
          <w:rFonts w:ascii="Times New Roman" w:hAnsi="Times New Roman"/>
          <w:sz w:val="28"/>
          <w:szCs w:val="28"/>
        </w:rPr>
        <w:t>.</w:t>
      </w:r>
    </w:p>
    <w:p w:rsidR="007B57DE" w:rsidRPr="00DA28F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VIII</w:t>
      </w:r>
      <w:r w:rsidRPr="00A5725E">
        <w:rPr>
          <w:rFonts w:ascii="Times New Roman" w:hAnsi="Times New Roman"/>
          <w:sz w:val="28"/>
          <w:szCs w:val="28"/>
        </w:rPr>
        <w:t xml:space="preserve"> Заключительные положения </w:t>
      </w:r>
    </w:p>
    <w:p w:rsidR="007B57DE" w:rsidRPr="00A5725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 w:rsidRPr="00A5725E">
        <w:rPr>
          <w:rFonts w:ascii="Times New Roman" w:hAnsi="Times New Roman"/>
          <w:sz w:val="28"/>
          <w:szCs w:val="28"/>
        </w:rPr>
        <w:lastRenderedPageBreak/>
        <w:t>8.1</w:t>
      </w:r>
      <w:r>
        <w:rPr>
          <w:rFonts w:ascii="Times New Roman" w:hAnsi="Times New Roman"/>
          <w:sz w:val="28"/>
          <w:szCs w:val="28"/>
        </w:rPr>
        <w:t>.</w:t>
      </w:r>
      <w:r w:rsidRPr="00A5725E">
        <w:rPr>
          <w:rFonts w:ascii="Times New Roman" w:hAnsi="Times New Roman"/>
          <w:sz w:val="28"/>
          <w:szCs w:val="28"/>
        </w:rPr>
        <w:t xml:space="preserve"> Настоящее Положение вступает в силу с момента утверждения. </w:t>
      </w:r>
    </w:p>
    <w:p w:rsidR="007B57D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8.2</w:t>
      </w:r>
      <w:r w:rsidRPr="00A5725E">
        <w:rPr>
          <w:rFonts w:ascii="Times New Roman" w:hAnsi="Times New Roman"/>
          <w:sz w:val="28"/>
          <w:szCs w:val="28"/>
        </w:rPr>
        <w:t xml:space="preserve">. Изменения в настоящее Положение вносятся по предложению руководителя (куратора) службы примирения. </w:t>
      </w:r>
    </w:p>
    <w:p w:rsidR="007B57DE" w:rsidRPr="00A5725E" w:rsidRDefault="007B57DE" w:rsidP="007B57DE">
      <w:pPr>
        <w:pStyle w:val="a4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8.3</w:t>
      </w:r>
      <w:r w:rsidRPr="00A5725E">
        <w:rPr>
          <w:rFonts w:ascii="Times New Roman" w:hAnsi="Times New Roman"/>
          <w:sz w:val="28"/>
          <w:szCs w:val="28"/>
        </w:rPr>
        <w:t>. Вносимые изменения не должны противоречить действующим нормативным документам в области медиации (службы примирения).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944"/>
      </w:tblGrid>
      <w:tr w:rsidR="007B57DE" w:rsidRPr="004013B1" w:rsidTr="00EE097D">
        <w:tc>
          <w:tcPr>
            <w:tcW w:w="5353" w:type="dxa"/>
          </w:tcPr>
          <w:p w:rsidR="007B57DE" w:rsidRPr="004013B1" w:rsidRDefault="007B57DE" w:rsidP="00EE097D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4944" w:type="dxa"/>
          </w:tcPr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  <w:p w:rsidR="007B57DE" w:rsidRPr="004013B1" w:rsidRDefault="007B57DE" w:rsidP="00EE097D">
            <w:pPr>
              <w:rPr>
                <w:sz w:val="28"/>
                <w:szCs w:val="28"/>
                <w:lang w:val="ru-RU"/>
              </w:rPr>
            </w:pPr>
            <w:r w:rsidRPr="004013B1">
              <w:rPr>
                <w:sz w:val="28"/>
                <w:szCs w:val="28"/>
                <w:lang w:val="ru-RU"/>
              </w:rPr>
              <w:lastRenderedPageBreak/>
              <w:t>Приложение 1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4013B1">
              <w:rPr>
                <w:sz w:val="28"/>
                <w:szCs w:val="28"/>
                <w:lang w:val="ru-RU"/>
              </w:rPr>
              <w:t xml:space="preserve">к Положению о </w:t>
            </w:r>
            <w:r>
              <w:rPr>
                <w:sz w:val="28"/>
                <w:szCs w:val="28"/>
                <w:lang w:val="ru-RU"/>
              </w:rPr>
              <w:t>службе примирения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4013B1">
              <w:rPr>
                <w:sz w:val="28"/>
                <w:szCs w:val="28"/>
                <w:lang w:val="ru-RU"/>
              </w:rPr>
              <w:t xml:space="preserve">в государственном бюджетном профессиональном образовательном учреждении Новосибирской области «Новосибирский авиационный технический колледж </w:t>
            </w:r>
          </w:p>
          <w:p w:rsidR="007B57DE" w:rsidRPr="004013B1" w:rsidRDefault="007B57DE" w:rsidP="00EE097D">
            <w:pPr>
              <w:rPr>
                <w:sz w:val="28"/>
                <w:szCs w:val="28"/>
                <w:lang w:val="ru-RU"/>
              </w:rPr>
            </w:pPr>
            <w:r w:rsidRPr="004013B1">
              <w:rPr>
                <w:sz w:val="28"/>
                <w:szCs w:val="28"/>
                <w:lang w:val="ru-RU"/>
              </w:rPr>
              <w:t xml:space="preserve">имени Б.С. </w:t>
            </w:r>
            <w:proofErr w:type="spellStart"/>
            <w:r w:rsidRPr="004013B1">
              <w:rPr>
                <w:sz w:val="28"/>
                <w:szCs w:val="28"/>
                <w:lang w:val="ru-RU"/>
              </w:rPr>
              <w:t>Галущака</w:t>
            </w:r>
            <w:proofErr w:type="spellEnd"/>
            <w:r w:rsidRPr="004013B1">
              <w:rPr>
                <w:sz w:val="28"/>
                <w:szCs w:val="28"/>
                <w:lang w:val="ru-RU"/>
              </w:rPr>
              <w:t xml:space="preserve">» </w:t>
            </w:r>
          </w:p>
          <w:p w:rsidR="007B57DE" w:rsidRPr="004013B1" w:rsidRDefault="007B57DE" w:rsidP="00EE097D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7B57DE" w:rsidRDefault="007B57DE" w:rsidP="007B57DE">
      <w:pPr>
        <w:pStyle w:val="3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bCs w:val="0"/>
          <w:color w:val="212529"/>
          <w:sz w:val="28"/>
          <w:szCs w:val="28"/>
          <w:lang w:val="ru-RU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  <w:r w:rsidRPr="001D3022">
        <w:rPr>
          <w:sz w:val="28"/>
          <w:szCs w:val="28"/>
        </w:rPr>
        <w:t xml:space="preserve">Согласие </w:t>
      </w:r>
      <w:proofErr w:type="spellStart"/>
      <w:r w:rsidRPr="001D3022">
        <w:rPr>
          <w:sz w:val="28"/>
          <w:szCs w:val="28"/>
        </w:rPr>
        <w:t>обучающихся-медиаторов</w:t>
      </w:r>
      <w:proofErr w:type="spellEnd"/>
      <w:r w:rsidRPr="001D3022">
        <w:rPr>
          <w:sz w:val="28"/>
          <w:szCs w:val="28"/>
        </w:rPr>
        <w:t xml:space="preserve"> и волонтер</w:t>
      </w:r>
      <w:r>
        <w:rPr>
          <w:sz w:val="28"/>
          <w:szCs w:val="28"/>
        </w:rPr>
        <w:t>ов на работу в службе примирения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B57DE" w:rsidRDefault="007B57DE" w:rsidP="007B57DE">
      <w:pPr>
        <w:shd w:val="clear" w:color="auto" w:fill="FFFFFF"/>
        <w:spacing w:line="240" w:lineRule="atLeast"/>
        <w:ind w:firstLine="708"/>
        <w:jc w:val="both"/>
        <w:rPr>
          <w:sz w:val="20"/>
          <w:szCs w:val="20"/>
          <w:lang w:val="ru-RU"/>
        </w:rPr>
      </w:pPr>
      <w:r>
        <w:rPr>
          <w:sz w:val="28"/>
          <w:szCs w:val="28"/>
          <w:lang w:val="ru-RU"/>
        </w:rPr>
        <w:t xml:space="preserve">Я, _____________________________________________________, имею добровольное желание  на работу в службе примирения колледжа в качестве </w:t>
      </w:r>
      <w:proofErr w:type="spellStart"/>
      <w:r>
        <w:rPr>
          <w:sz w:val="28"/>
          <w:szCs w:val="28"/>
          <w:lang w:val="ru-RU"/>
        </w:rPr>
        <w:t>обучающегося-медиатора</w:t>
      </w:r>
      <w:proofErr w:type="spellEnd"/>
      <w:r>
        <w:rPr>
          <w:sz w:val="28"/>
          <w:szCs w:val="28"/>
          <w:lang w:val="ru-RU"/>
        </w:rPr>
        <w:t>/ волонтера (</w:t>
      </w:r>
      <w:r>
        <w:rPr>
          <w:sz w:val="20"/>
          <w:szCs w:val="20"/>
          <w:lang w:val="ru-RU"/>
        </w:rPr>
        <w:t>нужное подчеркнуть).</w:t>
      </w:r>
    </w:p>
    <w:p w:rsidR="007B57DE" w:rsidRDefault="007B57DE" w:rsidP="007B57DE">
      <w:pPr>
        <w:shd w:val="clear" w:color="auto" w:fill="FFFFFF"/>
        <w:spacing w:line="240" w:lineRule="atLeas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Я ознакомлена с Положением о службе примирения в ГБПОУ НСО «Новосибирский авиационный технический колледж имени Б.С. </w:t>
      </w:r>
      <w:proofErr w:type="spellStart"/>
      <w:r>
        <w:rPr>
          <w:sz w:val="28"/>
          <w:szCs w:val="28"/>
          <w:lang w:val="ru-RU"/>
        </w:rPr>
        <w:t>Галущака</w:t>
      </w:r>
      <w:proofErr w:type="spellEnd"/>
      <w:r>
        <w:rPr>
          <w:sz w:val="28"/>
          <w:szCs w:val="28"/>
          <w:lang w:val="ru-RU"/>
        </w:rPr>
        <w:t xml:space="preserve">» и готова </w:t>
      </w:r>
      <w:r w:rsidRPr="0070441A">
        <w:rPr>
          <w:sz w:val="28"/>
          <w:szCs w:val="28"/>
          <w:lang w:val="ru-RU"/>
        </w:rPr>
        <w:t>про</w:t>
      </w:r>
      <w:r>
        <w:rPr>
          <w:sz w:val="28"/>
          <w:szCs w:val="28"/>
          <w:lang w:val="ru-RU"/>
        </w:rPr>
        <w:t>йти</w:t>
      </w:r>
      <w:r w:rsidRPr="0070441A">
        <w:rPr>
          <w:sz w:val="28"/>
          <w:szCs w:val="28"/>
          <w:lang w:val="ru-RU"/>
        </w:rPr>
        <w:t xml:space="preserve"> обучение основам восстановительной </w:t>
      </w:r>
      <w:r>
        <w:rPr>
          <w:sz w:val="28"/>
          <w:szCs w:val="28"/>
          <w:lang w:val="ru-RU"/>
        </w:rPr>
        <w:t>медиации.</w:t>
      </w:r>
    </w:p>
    <w:p w:rsidR="007B57DE" w:rsidRPr="004E40A4" w:rsidRDefault="007B57DE" w:rsidP="007B57DE">
      <w:pPr>
        <w:shd w:val="clear" w:color="auto" w:fill="FFFFFF"/>
        <w:spacing w:line="240" w:lineRule="atLeast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Обязуюсь следовать п</w:t>
      </w:r>
      <w:r w:rsidRPr="004E40A4">
        <w:rPr>
          <w:sz w:val="28"/>
          <w:szCs w:val="28"/>
          <w:lang w:val="ru-RU"/>
        </w:rPr>
        <w:t>ринцип</w:t>
      </w:r>
      <w:r>
        <w:rPr>
          <w:sz w:val="28"/>
          <w:szCs w:val="28"/>
          <w:lang w:val="ru-RU"/>
        </w:rPr>
        <w:t>ам</w:t>
      </w:r>
      <w:r w:rsidRPr="004E40A4">
        <w:rPr>
          <w:sz w:val="28"/>
          <w:szCs w:val="28"/>
          <w:lang w:val="ru-RU"/>
        </w:rPr>
        <w:t xml:space="preserve"> деятельности службы примирения</w:t>
      </w:r>
      <w:r>
        <w:rPr>
          <w:sz w:val="28"/>
          <w:szCs w:val="28"/>
          <w:lang w:val="ru-RU"/>
        </w:rPr>
        <w:t>.</w:t>
      </w:r>
    </w:p>
    <w:p w:rsidR="007B57DE" w:rsidRDefault="007B57DE" w:rsidP="007B57DE">
      <w:pPr>
        <w:shd w:val="clear" w:color="auto" w:fill="FFFFFF"/>
        <w:spacing w:line="240" w:lineRule="atLeast"/>
        <w:ind w:firstLine="708"/>
        <w:jc w:val="both"/>
        <w:rPr>
          <w:sz w:val="28"/>
          <w:szCs w:val="28"/>
          <w:lang w:val="ru-RU"/>
        </w:rPr>
      </w:pPr>
    </w:p>
    <w:p w:rsidR="007B57DE" w:rsidRDefault="007B57DE" w:rsidP="007B57DE">
      <w:pPr>
        <w:shd w:val="clear" w:color="auto" w:fill="FFFFFF"/>
        <w:spacing w:after="120" w:line="240" w:lineRule="atLeast"/>
        <w:rPr>
          <w:rStyle w:val="vkekvd"/>
          <w:color w:val="0A0A0A"/>
          <w:sz w:val="28"/>
          <w:szCs w:val="28"/>
          <w:lang w:val="ru-RU"/>
        </w:rPr>
      </w:pPr>
    </w:p>
    <w:p w:rsidR="007B57DE" w:rsidRDefault="007B57DE" w:rsidP="007B57DE">
      <w:pPr>
        <w:shd w:val="clear" w:color="auto" w:fill="FFFFFF"/>
        <w:spacing w:after="120" w:line="240" w:lineRule="atLeast"/>
        <w:jc w:val="right"/>
        <w:rPr>
          <w:rStyle w:val="vkekvd"/>
          <w:color w:val="0A0A0A"/>
          <w:sz w:val="28"/>
          <w:szCs w:val="28"/>
          <w:lang w:val="ru-RU"/>
        </w:rPr>
      </w:pPr>
      <w:r>
        <w:rPr>
          <w:rStyle w:val="vkekvd"/>
          <w:color w:val="0A0A0A"/>
          <w:sz w:val="28"/>
          <w:szCs w:val="28"/>
          <w:lang w:val="ru-RU"/>
        </w:rPr>
        <w:t>______________________ /                             /</w:t>
      </w:r>
    </w:p>
    <w:p w:rsidR="007B57DE" w:rsidRDefault="007B57DE" w:rsidP="007B57DE">
      <w:pPr>
        <w:shd w:val="clear" w:color="auto" w:fill="FFFFFF"/>
        <w:spacing w:after="120" w:line="240" w:lineRule="atLeast"/>
        <w:jc w:val="center"/>
        <w:rPr>
          <w:rStyle w:val="vkekvd"/>
          <w:color w:val="0A0A0A"/>
          <w:sz w:val="20"/>
          <w:szCs w:val="20"/>
          <w:lang w:val="ru-RU"/>
        </w:rPr>
      </w:pPr>
      <w:r>
        <w:rPr>
          <w:rStyle w:val="vkekvd"/>
          <w:color w:val="0A0A0A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ФИО</w:t>
      </w:r>
    </w:p>
    <w:p w:rsidR="007B57DE" w:rsidRPr="004E40A4" w:rsidRDefault="007B57DE" w:rsidP="007B57DE">
      <w:pPr>
        <w:shd w:val="clear" w:color="auto" w:fill="FFFFFF"/>
        <w:spacing w:after="120" w:line="240" w:lineRule="atLeast"/>
        <w:rPr>
          <w:color w:val="0A0A0A"/>
          <w:sz w:val="28"/>
          <w:szCs w:val="28"/>
          <w:lang w:val="ru-RU"/>
        </w:rPr>
      </w:pPr>
      <w:r>
        <w:rPr>
          <w:rStyle w:val="vkekvd"/>
          <w:color w:val="0A0A0A"/>
          <w:sz w:val="28"/>
          <w:szCs w:val="28"/>
          <w:lang w:val="ru-RU"/>
        </w:rPr>
        <w:t>«          »</w:t>
      </w:r>
      <w:r w:rsidRPr="0070441A">
        <w:rPr>
          <w:rStyle w:val="vkekvd"/>
          <w:color w:val="0A0A0A"/>
          <w:sz w:val="28"/>
          <w:szCs w:val="28"/>
        </w:rPr>
        <w:t> </w:t>
      </w:r>
      <w:r>
        <w:rPr>
          <w:rStyle w:val="vkekvd"/>
          <w:color w:val="0A0A0A"/>
          <w:sz w:val="28"/>
          <w:szCs w:val="28"/>
          <w:lang w:val="ru-RU"/>
        </w:rPr>
        <w:t>________________202____г.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B57DE" w:rsidRPr="00077F2F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both"/>
        <w:rPr>
          <w:color w:val="212529"/>
          <w:sz w:val="28"/>
          <w:szCs w:val="28"/>
        </w:rPr>
      </w:pPr>
      <w:r w:rsidRPr="00AA5B9D">
        <w:rPr>
          <w:sz w:val="28"/>
          <w:szCs w:val="28"/>
        </w:rPr>
        <w:t xml:space="preserve">Согласие (или отказ) действует на период </w:t>
      </w:r>
      <w:r>
        <w:rPr>
          <w:sz w:val="28"/>
          <w:szCs w:val="28"/>
        </w:rPr>
        <w:t xml:space="preserve">моего </w:t>
      </w:r>
      <w:r w:rsidRPr="00AA5B9D">
        <w:rPr>
          <w:sz w:val="28"/>
          <w:szCs w:val="28"/>
        </w:rPr>
        <w:t xml:space="preserve">обучения в </w:t>
      </w:r>
      <w:r>
        <w:rPr>
          <w:sz w:val="28"/>
          <w:szCs w:val="28"/>
        </w:rPr>
        <w:t>колледже</w:t>
      </w:r>
      <w:r w:rsidRPr="00AA5B9D">
        <w:rPr>
          <w:sz w:val="28"/>
          <w:szCs w:val="28"/>
        </w:rPr>
        <w:t xml:space="preserve"> и может быть отозвано мною письменно в любой момент. </w:t>
      </w:r>
    </w:p>
    <w:p w:rsidR="007B57DE" w:rsidRDefault="007B57DE" w:rsidP="007B57DE">
      <w:pPr>
        <w:pStyle w:val="af1"/>
        <w:shd w:val="clear" w:color="auto" w:fill="FFFFFF"/>
        <w:spacing w:before="0" w:beforeAutospacing="0"/>
        <w:jc w:val="both"/>
        <w:rPr>
          <w:color w:val="212529"/>
          <w:sz w:val="28"/>
          <w:szCs w:val="28"/>
        </w:rPr>
      </w:pPr>
      <w:r w:rsidRPr="00077F2F">
        <w:rPr>
          <w:color w:val="212529"/>
          <w:sz w:val="28"/>
          <w:szCs w:val="28"/>
        </w:rPr>
        <w:t>         </w:t>
      </w:r>
      <w:r>
        <w:rPr>
          <w:color w:val="212529"/>
          <w:sz w:val="28"/>
          <w:szCs w:val="28"/>
        </w:rPr>
        <w:t xml:space="preserve">                                                                                      </w:t>
      </w:r>
      <w:r w:rsidRPr="00077F2F">
        <w:rPr>
          <w:color w:val="212529"/>
          <w:sz w:val="28"/>
          <w:szCs w:val="28"/>
        </w:rPr>
        <w:t> </w:t>
      </w:r>
    </w:p>
    <w:p w:rsidR="007B57DE" w:rsidRDefault="007B57DE" w:rsidP="007B57DE">
      <w:pPr>
        <w:shd w:val="clear" w:color="auto" w:fill="FFFFFF"/>
        <w:spacing w:after="120" w:line="240" w:lineRule="atLeast"/>
        <w:jc w:val="right"/>
        <w:rPr>
          <w:rStyle w:val="vkekvd"/>
          <w:color w:val="0A0A0A"/>
          <w:sz w:val="28"/>
          <w:szCs w:val="28"/>
          <w:lang w:val="ru-RU"/>
        </w:rPr>
      </w:pPr>
      <w:r>
        <w:rPr>
          <w:rStyle w:val="vkekvd"/>
          <w:color w:val="0A0A0A"/>
          <w:sz w:val="28"/>
          <w:szCs w:val="28"/>
          <w:lang w:val="ru-RU"/>
        </w:rPr>
        <w:t>______________________ /                             /</w:t>
      </w:r>
    </w:p>
    <w:p w:rsidR="007B57DE" w:rsidRDefault="007B57DE" w:rsidP="007B57DE">
      <w:pPr>
        <w:shd w:val="clear" w:color="auto" w:fill="FFFFFF"/>
        <w:spacing w:after="120" w:line="240" w:lineRule="atLeast"/>
        <w:jc w:val="center"/>
        <w:rPr>
          <w:rStyle w:val="vkekvd"/>
          <w:color w:val="0A0A0A"/>
          <w:sz w:val="20"/>
          <w:szCs w:val="20"/>
          <w:lang w:val="ru-RU"/>
        </w:rPr>
      </w:pPr>
      <w:r>
        <w:rPr>
          <w:rStyle w:val="vkekvd"/>
          <w:color w:val="0A0A0A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ФИО</w:t>
      </w:r>
    </w:p>
    <w:p w:rsidR="007B57DE" w:rsidRPr="004E40A4" w:rsidRDefault="007B57DE" w:rsidP="007B57DE">
      <w:pPr>
        <w:shd w:val="clear" w:color="auto" w:fill="FFFFFF"/>
        <w:spacing w:after="120" w:line="240" w:lineRule="atLeast"/>
        <w:rPr>
          <w:color w:val="0A0A0A"/>
          <w:sz w:val="28"/>
          <w:szCs w:val="28"/>
          <w:lang w:val="ru-RU"/>
        </w:rPr>
      </w:pPr>
      <w:r>
        <w:rPr>
          <w:rStyle w:val="vkekvd"/>
          <w:color w:val="0A0A0A"/>
          <w:sz w:val="28"/>
          <w:szCs w:val="28"/>
          <w:lang w:val="ru-RU"/>
        </w:rPr>
        <w:t>«          »</w:t>
      </w:r>
      <w:r w:rsidRPr="0070441A">
        <w:rPr>
          <w:rStyle w:val="vkekvd"/>
          <w:color w:val="0A0A0A"/>
          <w:sz w:val="28"/>
          <w:szCs w:val="28"/>
        </w:rPr>
        <w:t> </w:t>
      </w:r>
      <w:r>
        <w:rPr>
          <w:rStyle w:val="vkekvd"/>
          <w:color w:val="0A0A0A"/>
          <w:sz w:val="28"/>
          <w:szCs w:val="28"/>
          <w:lang w:val="ru-RU"/>
        </w:rPr>
        <w:t>________________202____г.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center"/>
        <w:rPr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944"/>
      </w:tblGrid>
      <w:tr w:rsidR="007B57DE" w:rsidRPr="004013B1" w:rsidTr="00EE097D">
        <w:tc>
          <w:tcPr>
            <w:tcW w:w="5353" w:type="dxa"/>
          </w:tcPr>
          <w:p w:rsidR="007B57DE" w:rsidRDefault="007B57DE" w:rsidP="00EE097D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jc w:val="right"/>
              <w:rPr>
                <w:sz w:val="28"/>
                <w:szCs w:val="28"/>
                <w:lang w:val="ru-RU"/>
              </w:rPr>
            </w:pPr>
          </w:p>
          <w:p w:rsidR="007B57DE" w:rsidRDefault="007B57DE" w:rsidP="00EE097D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4944" w:type="dxa"/>
          </w:tcPr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ru-RU"/>
              </w:rPr>
              <w:t>Приложение 2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4013B1">
              <w:rPr>
                <w:sz w:val="28"/>
                <w:szCs w:val="28"/>
                <w:lang w:val="ru-RU"/>
              </w:rPr>
              <w:t xml:space="preserve">к Положению о </w:t>
            </w:r>
            <w:r>
              <w:rPr>
                <w:sz w:val="28"/>
                <w:szCs w:val="28"/>
                <w:lang w:val="ru-RU"/>
              </w:rPr>
              <w:t>службе примирения</w:t>
            </w:r>
            <w:r w:rsidRPr="004013B1">
              <w:rPr>
                <w:sz w:val="28"/>
                <w:szCs w:val="28"/>
                <w:lang w:val="ru-RU"/>
              </w:rPr>
              <w:t xml:space="preserve"> 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DA4CF2">
              <w:rPr>
                <w:sz w:val="28"/>
                <w:szCs w:val="28"/>
                <w:lang w:val="ru-RU"/>
              </w:rPr>
              <w:t xml:space="preserve">в государственном бюджетном профессиональном образовательном учреждении Новосибирской области «Новосибирский авиационный технический колледж 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DA4CF2">
              <w:rPr>
                <w:sz w:val="28"/>
                <w:szCs w:val="28"/>
                <w:lang w:val="ru-RU"/>
              </w:rPr>
              <w:t xml:space="preserve">имени Б.С. </w:t>
            </w:r>
            <w:proofErr w:type="spellStart"/>
            <w:r w:rsidRPr="00DA4CF2">
              <w:rPr>
                <w:sz w:val="28"/>
                <w:szCs w:val="28"/>
                <w:lang w:val="ru-RU"/>
              </w:rPr>
              <w:t>Галущака</w:t>
            </w:r>
            <w:proofErr w:type="spellEnd"/>
            <w:r w:rsidRPr="00DA4CF2">
              <w:rPr>
                <w:sz w:val="28"/>
                <w:szCs w:val="28"/>
                <w:lang w:val="ru-RU"/>
              </w:rPr>
              <w:t>»</w:t>
            </w:r>
            <w:r>
              <w:rPr>
                <w:sz w:val="28"/>
                <w:szCs w:val="28"/>
                <w:lang w:val="ru-RU"/>
              </w:rPr>
              <w:t xml:space="preserve"> 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7B57DE" w:rsidRDefault="007B57DE" w:rsidP="007B57DE">
      <w:pPr>
        <w:jc w:val="center"/>
        <w:rPr>
          <w:sz w:val="28"/>
          <w:szCs w:val="28"/>
          <w:lang w:val="ru-RU"/>
        </w:rPr>
      </w:pPr>
      <w:r w:rsidRPr="00AA5B9D">
        <w:rPr>
          <w:sz w:val="28"/>
          <w:szCs w:val="28"/>
          <w:lang w:val="ru-RU"/>
        </w:rPr>
        <w:t>Согласие обучающегося на работу службы примирения с ним</w:t>
      </w:r>
    </w:p>
    <w:p w:rsidR="007B57DE" w:rsidRPr="00AA5B9D" w:rsidRDefault="007B57DE" w:rsidP="007B57DE">
      <w:pPr>
        <w:jc w:val="center"/>
        <w:rPr>
          <w:lang w:val="ru-RU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A5B9D">
        <w:rPr>
          <w:sz w:val="28"/>
          <w:szCs w:val="28"/>
        </w:rPr>
        <w:t>Я уведомле</w:t>
      </w:r>
      <w:proofErr w:type="gramStart"/>
      <w:r w:rsidRPr="00AA5B9D">
        <w:rPr>
          <w:sz w:val="28"/>
          <w:szCs w:val="28"/>
        </w:rPr>
        <w:t>н(</w:t>
      </w:r>
      <w:proofErr w:type="gramEnd"/>
      <w:r w:rsidRPr="00AA5B9D">
        <w:rPr>
          <w:sz w:val="28"/>
          <w:szCs w:val="28"/>
        </w:rPr>
        <w:t xml:space="preserve">а) о том, что в </w:t>
      </w:r>
      <w:r>
        <w:rPr>
          <w:sz w:val="28"/>
          <w:szCs w:val="28"/>
        </w:rPr>
        <w:t>колледже</w:t>
      </w:r>
      <w:r w:rsidRPr="00AA5B9D">
        <w:rPr>
          <w:sz w:val="28"/>
          <w:szCs w:val="28"/>
        </w:rPr>
        <w:t xml:space="preserve"> работает служба примирения, целью деятельностью которой является создание благоприятного психологического климата в детской среде, профилактика и разрешение конфликтов между детьми. 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A5B9D">
        <w:rPr>
          <w:sz w:val="28"/>
          <w:szCs w:val="28"/>
        </w:rPr>
        <w:t>Я проинформирова</w:t>
      </w:r>
      <w:proofErr w:type="gramStart"/>
      <w:r w:rsidRPr="00AA5B9D">
        <w:rPr>
          <w:sz w:val="28"/>
          <w:szCs w:val="28"/>
        </w:rPr>
        <w:t>н(</w:t>
      </w:r>
      <w:proofErr w:type="gramEnd"/>
      <w:r w:rsidRPr="00AA5B9D">
        <w:rPr>
          <w:sz w:val="28"/>
          <w:szCs w:val="28"/>
        </w:rPr>
        <w:t xml:space="preserve">а) о проведении профилактических мероприятий службой примирения </w:t>
      </w:r>
      <w:r>
        <w:rPr>
          <w:sz w:val="28"/>
          <w:szCs w:val="28"/>
        </w:rPr>
        <w:t>по запросу</w:t>
      </w:r>
      <w:r w:rsidRPr="00AA5B9D">
        <w:rPr>
          <w:sz w:val="28"/>
          <w:szCs w:val="28"/>
        </w:rPr>
        <w:t xml:space="preserve"> участников образовательного процесса. 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A5B9D">
        <w:rPr>
          <w:sz w:val="28"/>
          <w:szCs w:val="28"/>
        </w:rPr>
        <w:t>Я проинформирова</w:t>
      </w:r>
      <w:proofErr w:type="gramStart"/>
      <w:r w:rsidRPr="00AA5B9D">
        <w:rPr>
          <w:sz w:val="28"/>
          <w:szCs w:val="28"/>
        </w:rPr>
        <w:t>н(</w:t>
      </w:r>
      <w:proofErr w:type="gramEnd"/>
      <w:r w:rsidRPr="00AA5B9D">
        <w:rPr>
          <w:sz w:val="28"/>
          <w:szCs w:val="28"/>
        </w:rPr>
        <w:t xml:space="preserve">а) о возможности индивидуального обращения </w:t>
      </w:r>
      <w:r>
        <w:rPr>
          <w:sz w:val="28"/>
          <w:szCs w:val="28"/>
        </w:rPr>
        <w:t>обучающихся и их</w:t>
      </w:r>
      <w:r w:rsidRPr="00AA5B9D">
        <w:rPr>
          <w:sz w:val="28"/>
          <w:szCs w:val="28"/>
        </w:rPr>
        <w:t xml:space="preserve"> родителей в </w:t>
      </w:r>
      <w:r>
        <w:rPr>
          <w:sz w:val="28"/>
          <w:szCs w:val="28"/>
        </w:rPr>
        <w:t>службу примирения</w:t>
      </w:r>
      <w:r w:rsidRPr="00AA5B9D">
        <w:rPr>
          <w:sz w:val="28"/>
          <w:szCs w:val="28"/>
        </w:rPr>
        <w:t xml:space="preserve"> на условиях добровольности, нейтральности, доброжелательного отношения ко мне для разрешения конфликтной ситуации</w:t>
      </w:r>
      <w:r>
        <w:rPr>
          <w:sz w:val="28"/>
          <w:szCs w:val="28"/>
        </w:rPr>
        <w:t>.</w:t>
      </w:r>
      <w:r w:rsidRPr="00AA5B9D">
        <w:rPr>
          <w:sz w:val="28"/>
          <w:szCs w:val="28"/>
        </w:rPr>
        <w:t xml:space="preserve"> 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AA5B9D">
        <w:rPr>
          <w:sz w:val="28"/>
          <w:szCs w:val="28"/>
        </w:rPr>
        <w:t xml:space="preserve">Я получил разъяснения о возможностях </w:t>
      </w:r>
      <w:r>
        <w:rPr>
          <w:sz w:val="28"/>
          <w:szCs w:val="28"/>
        </w:rPr>
        <w:t>службы примирения.</w:t>
      </w:r>
    </w:p>
    <w:p w:rsidR="007B57DE" w:rsidRDefault="007B57DE" w:rsidP="007B57DE">
      <w:pPr>
        <w:shd w:val="clear" w:color="auto" w:fill="FFFFFF"/>
        <w:spacing w:after="120" w:line="240" w:lineRule="atLeast"/>
        <w:jc w:val="both"/>
        <w:rPr>
          <w:sz w:val="28"/>
          <w:szCs w:val="28"/>
          <w:lang w:val="ru-RU"/>
        </w:rPr>
      </w:pPr>
      <w:r w:rsidRPr="00DA28FE">
        <w:rPr>
          <w:sz w:val="28"/>
          <w:szCs w:val="28"/>
          <w:lang w:val="ru-RU"/>
        </w:rPr>
        <w:t xml:space="preserve">ДАЮ свое согласие/ НЕ ДАЮ </w:t>
      </w:r>
      <w:r w:rsidRPr="00DA28FE">
        <w:rPr>
          <w:sz w:val="20"/>
          <w:szCs w:val="20"/>
          <w:lang w:val="ru-RU"/>
        </w:rPr>
        <w:t>(нужное подчеркнуть)</w:t>
      </w:r>
      <w:r w:rsidRPr="00DA28FE">
        <w:rPr>
          <w:sz w:val="28"/>
          <w:szCs w:val="28"/>
          <w:lang w:val="ru-RU"/>
        </w:rPr>
        <w:t xml:space="preserve"> свое согласие на участие в восстановительных программах (восстановительная медиация, круг сообщества, конференция, совет), проводимых службой примирения в целях налаживания благоприятного климата в образовательной среде, профилактики и разрешения конфликтов. </w:t>
      </w:r>
    </w:p>
    <w:p w:rsidR="007B57DE" w:rsidRDefault="007B57DE" w:rsidP="007B57DE">
      <w:pPr>
        <w:shd w:val="clear" w:color="auto" w:fill="FFFFFF"/>
        <w:spacing w:after="120" w:line="240" w:lineRule="atLeast"/>
        <w:jc w:val="right"/>
        <w:rPr>
          <w:rStyle w:val="vkekvd"/>
          <w:color w:val="0A0A0A"/>
          <w:sz w:val="28"/>
          <w:szCs w:val="28"/>
          <w:lang w:val="ru-RU"/>
        </w:rPr>
      </w:pPr>
      <w:r>
        <w:rPr>
          <w:rStyle w:val="vkekvd"/>
          <w:color w:val="0A0A0A"/>
          <w:sz w:val="28"/>
          <w:szCs w:val="28"/>
          <w:lang w:val="ru-RU"/>
        </w:rPr>
        <w:t>______________________ /                             /</w:t>
      </w:r>
    </w:p>
    <w:p w:rsidR="007B57DE" w:rsidRDefault="007B57DE" w:rsidP="007B57DE">
      <w:pPr>
        <w:shd w:val="clear" w:color="auto" w:fill="FFFFFF"/>
        <w:spacing w:after="120" w:line="240" w:lineRule="atLeast"/>
        <w:jc w:val="center"/>
        <w:rPr>
          <w:rStyle w:val="vkekvd"/>
          <w:color w:val="0A0A0A"/>
          <w:sz w:val="20"/>
          <w:szCs w:val="20"/>
          <w:lang w:val="ru-RU"/>
        </w:rPr>
      </w:pPr>
      <w:r>
        <w:rPr>
          <w:rStyle w:val="vkekvd"/>
          <w:color w:val="0A0A0A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ФИО</w:t>
      </w:r>
    </w:p>
    <w:p w:rsidR="007B57DE" w:rsidRPr="004E40A4" w:rsidRDefault="007B57DE" w:rsidP="007B57DE">
      <w:pPr>
        <w:shd w:val="clear" w:color="auto" w:fill="FFFFFF"/>
        <w:spacing w:after="120" w:line="240" w:lineRule="atLeast"/>
        <w:rPr>
          <w:color w:val="0A0A0A"/>
          <w:sz w:val="28"/>
          <w:szCs w:val="28"/>
          <w:lang w:val="ru-RU"/>
        </w:rPr>
      </w:pPr>
      <w:r>
        <w:rPr>
          <w:rStyle w:val="vkekvd"/>
          <w:color w:val="0A0A0A"/>
          <w:sz w:val="28"/>
          <w:szCs w:val="28"/>
          <w:lang w:val="ru-RU"/>
        </w:rPr>
        <w:t>«          »</w:t>
      </w:r>
      <w:r w:rsidRPr="0070441A">
        <w:rPr>
          <w:rStyle w:val="vkekvd"/>
          <w:color w:val="0A0A0A"/>
          <w:sz w:val="28"/>
          <w:szCs w:val="28"/>
        </w:rPr>
        <w:t> </w:t>
      </w:r>
      <w:r>
        <w:rPr>
          <w:rStyle w:val="vkekvd"/>
          <w:color w:val="0A0A0A"/>
          <w:sz w:val="28"/>
          <w:szCs w:val="28"/>
          <w:lang w:val="ru-RU"/>
        </w:rPr>
        <w:t>________________202____г.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7B57DE" w:rsidRPr="00077F2F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jc w:val="both"/>
        <w:rPr>
          <w:color w:val="212529"/>
          <w:sz w:val="28"/>
          <w:szCs w:val="28"/>
        </w:rPr>
      </w:pPr>
      <w:r w:rsidRPr="00AA5B9D">
        <w:rPr>
          <w:sz w:val="28"/>
          <w:szCs w:val="28"/>
        </w:rPr>
        <w:t xml:space="preserve">Согласие (или отказ) действует на период </w:t>
      </w:r>
      <w:r>
        <w:rPr>
          <w:sz w:val="28"/>
          <w:szCs w:val="28"/>
        </w:rPr>
        <w:t xml:space="preserve">моего </w:t>
      </w:r>
      <w:r w:rsidRPr="00AA5B9D">
        <w:rPr>
          <w:sz w:val="28"/>
          <w:szCs w:val="28"/>
        </w:rPr>
        <w:t xml:space="preserve">обучения в </w:t>
      </w:r>
      <w:r>
        <w:rPr>
          <w:sz w:val="28"/>
          <w:szCs w:val="28"/>
        </w:rPr>
        <w:t>колледже</w:t>
      </w:r>
      <w:r w:rsidRPr="00AA5B9D">
        <w:rPr>
          <w:sz w:val="28"/>
          <w:szCs w:val="28"/>
        </w:rPr>
        <w:t xml:space="preserve"> и может быть отозвано мною письменно в любой момент. </w:t>
      </w:r>
    </w:p>
    <w:p w:rsidR="007B57DE" w:rsidRDefault="007B57DE" w:rsidP="007B57DE">
      <w:pPr>
        <w:pStyle w:val="af1"/>
        <w:shd w:val="clear" w:color="auto" w:fill="FFFFFF"/>
        <w:spacing w:before="0" w:beforeAutospacing="0"/>
        <w:jc w:val="both"/>
        <w:rPr>
          <w:color w:val="212529"/>
          <w:sz w:val="28"/>
          <w:szCs w:val="28"/>
        </w:rPr>
      </w:pPr>
      <w:r w:rsidRPr="00077F2F">
        <w:rPr>
          <w:color w:val="212529"/>
          <w:sz w:val="28"/>
          <w:szCs w:val="28"/>
        </w:rPr>
        <w:t>         </w:t>
      </w:r>
      <w:r>
        <w:rPr>
          <w:color w:val="212529"/>
          <w:sz w:val="28"/>
          <w:szCs w:val="28"/>
        </w:rPr>
        <w:t xml:space="preserve">                                                                                      </w:t>
      </w:r>
      <w:r w:rsidRPr="00077F2F">
        <w:rPr>
          <w:color w:val="212529"/>
          <w:sz w:val="28"/>
          <w:szCs w:val="28"/>
        </w:rPr>
        <w:t> </w:t>
      </w:r>
    </w:p>
    <w:p w:rsidR="007B57DE" w:rsidRDefault="007B57DE" w:rsidP="007B57DE">
      <w:pPr>
        <w:shd w:val="clear" w:color="auto" w:fill="FFFFFF"/>
        <w:spacing w:after="120" w:line="240" w:lineRule="atLeast"/>
        <w:jc w:val="right"/>
        <w:rPr>
          <w:rStyle w:val="vkekvd"/>
          <w:color w:val="0A0A0A"/>
          <w:sz w:val="28"/>
          <w:szCs w:val="28"/>
          <w:lang w:val="ru-RU"/>
        </w:rPr>
      </w:pPr>
      <w:r>
        <w:rPr>
          <w:rStyle w:val="vkekvd"/>
          <w:color w:val="0A0A0A"/>
          <w:sz w:val="28"/>
          <w:szCs w:val="28"/>
          <w:lang w:val="ru-RU"/>
        </w:rPr>
        <w:t>______________________ /                             /</w:t>
      </w:r>
    </w:p>
    <w:p w:rsidR="007B57DE" w:rsidRDefault="007B57DE" w:rsidP="007B57DE">
      <w:pPr>
        <w:shd w:val="clear" w:color="auto" w:fill="FFFFFF"/>
        <w:spacing w:after="120" w:line="240" w:lineRule="atLeast"/>
        <w:jc w:val="center"/>
        <w:rPr>
          <w:rStyle w:val="vkekvd"/>
          <w:color w:val="0A0A0A"/>
          <w:sz w:val="20"/>
          <w:szCs w:val="20"/>
          <w:lang w:val="ru-RU"/>
        </w:rPr>
      </w:pPr>
      <w:r>
        <w:rPr>
          <w:rStyle w:val="vkekvd"/>
          <w:color w:val="0A0A0A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ФИО</w:t>
      </w:r>
    </w:p>
    <w:p w:rsidR="007B57DE" w:rsidRPr="004E40A4" w:rsidRDefault="007B57DE" w:rsidP="007B57DE">
      <w:pPr>
        <w:shd w:val="clear" w:color="auto" w:fill="FFFFFF"/>
        <w:spacing w:after="120" w:line="240" w:lineRule="atLeast"/>
        <w:rPr>
          <w:color w:val="0A0A0A"/>
          <w:sz w:val="28"/>
          <w:szCs w:val="28"/>
          <w:lang w:val="ru-RU"/>
        </w:rPr>
      </w:pPr>
      <w:r>
        <w:rPr>
          <w:rStyle w:val="vkekvd"/>
          <w:color w:val="0A0A0A"/>
          <w:sz w:val="28"/>
          <w:szCs w:val="28"/>
          <w:lang w:val="ru-RU"/>
        </w:rPr>
        <w:t>«          »</w:t>
      </w:r>
      <w:r w:rsidRPr="0070441A">
        <w:rPr>
          <w:rStyle w:val="vkekvd"/>
          <w:color w:val="0A0A0A"/>
          <w:sz w:val="28"/>
          <w:szCs w:val="28"/>
        </w:rPr>
        <w:t> </w:t>
      </w:r>
      <w:r>
        <w:rPr>
          <w:rStyle w:val="vkekvd"/>
          <w:color w:val="0A0A0A"/>
          <w:sz w:val="28"/>
          <w:szCs w:val="28"/>
          <w:lang w:val="ru-RU"/>
        </w:rPr>
        <w:t>________________202____г.</w:t>
      </w:r>
    </w:p>
    <w:p w:rsidR="007B57DE" w:rsidRDefault="007B57DE" w:rsidP="007B57DE">
      <w:pPr>
        <w:pStyle w:val="af1"/>
        <w:shd w:val="clear" w:color="auto" w:fill="FFFFFF"/>
        <w:spacing w:before="0" w:beforeAutospacing="0"/>
        <w:jc w:val="both"/>
        <w:rPr>
          <w:color w:val="212529"/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/>
        <w:jc w:val="both"/>
        <w:rPr>
          <w:color w:val="212529"/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/>
        <w:jc w:val="both"/>
        <w:rPr>
          <w:color w:val="212529"/>
          <w:sz w:val="28"/>
          <w:szCs w:val="28"/>
        </w:rPr>
      </w:pPr>
    </w:p>
    <w:p w:rsidR="007B57DE" w:rsidRPr="00077F2F" w:rsidRDefault="007B57DE" w:rsidP="007B57DE">
      <w:pPr>
        <w:pStyle w:val="af1"/>
        <w:shd w:val="clear" w:color="auto" w:fill="FFFFFF"/>
        <w:spacing w:before="0" w:beforeAutospacing="0"/>
        <w:jc w:val="both"/>
        <w:rPr>
          <w:color w:val="212529"/>
          <w:sz w:val="28"/>
          <w:szCs w:val="28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53"/>
        <w:gridCol w:w="4944"/>
      </w:tblGrid>
      <w:tr w:rsidR="007B57DE" w:rsidRPr="004013B1" w:rsidTr="00EE097D">
        <w:tc>
          <w:tcPr>
            <w:tcW w:w="5353" w:type="dxa"/>
          </w:tcPr>
          <w:p w:rsidR="007B57DE" w:rsidRPr="000A1A99" w:rsidRDefault="007B57DE" w:rsidP="00EE097D">
            <w:pPr>
              <w:jc w:val="right"/>
              <w:rPr>
                <w:sz w:val="28"/>
                <w:szCs w:val="28"/>
                <w:lang w:val="ru-RU"/>
              </w:rPr>
            </w:pPr>
          </w:p>
        </w:tc>
        <w:tc>
          <w:tcPr>
            <w:tcW w:w="4944" w:type="dxa"/>
          </w:tcPr>
          <w:p w:rsidR="007B57DE" w:rsidRPr="00AE5100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>Приложение 3</w:t>
            </w:r>
          </w:p>
          <w:p w:rsidR="007B57DE" w:rsidRPr="00AE5100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к Положению о службе примирения 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в государственном бюджетном профессиональном образовательном учреждении Новосибирской области «Новосибирский авиационный технический колледж </w:t>
            </w:r>
          </w:p>
          <w:p w:rsidR="007B57DE" w:rsidRPr="000A1A99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имени Б.С. </w:t>
            </w:r>
            <w:proofErr w:type="spellStart"/>
            <w:r w:rsidRPr="00AE5100">
              <w:rPr>
                <w:sz w:val="28"/>
                <w:szCs w:val="28"/>
                <w:lang w:val="ru-RU"/>
              </w:rPr>
              <w:t>Галущака</w:t>
            </w:r>
            <w:proofErr w:type="spellEnd"/>
            <w:r w:rsidRPr="00AE5100">
              <w:rPr>
                <w:sz w:val="28"/>
                <w:szCs w:val="28"/>
                <w:lang w:val="ru-RU"/>
              </w:rPr>
              <w:t>»</w:t>
            </w:r>
            <w:r w:rsidRPr="000A1A99">
              <w:rPr>
                <w:sz w:val="28"/>
                <w:szCs w:val="28"/>
                <w:lang w:val="ru-RU"/>
              </w:rPr>
              <w:t xml:space="preserve"> </w:t>
            </w:r>
          </w:p>
          <w:p w:rsidR="007B57DE" w:rsidRPr="000A1A99" w:rsidRDefault="007B57DE" w:rsidP="00EE097D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7B57DE" w:rsidRDefault="007B57DE" w:rsidP="007B57DE">
      <w:pPr>
        <w:jc w:val="both"/>
        <w:rPr>
          <w:sz w:val="28"/>
          <w:szCs w:val="28"/>
          <w:lang w:val="ru-RU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1D3022">
        <w:rPr>
          <w:sz w:val="28"/>
          <w:szCs w:val="28"/>
        </w:rPr>
        <w:t>Заявка на работу службы примирения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center"/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AE0938">
        <w:rPr>
          <w:sz w:val="28"/>
          <w:szCs w:val="28"/>
        </w:rPr>
        <w:t>Источник информации о проблемной ситуации:  Ф.И.О.:_____________________________________________________</w:t>
      </w:r>
      <w:r>
        <w:rPr>
          <w:sz w:val="28"/>
          <w:szCs w:val="28"/>
        </w:rPr>
        <w:t>____________</w:t>
      </w:r>
      <w:r w:rsidRPr="00AE0938">
        <w:rPr>
          <w:sz w:val="28"/>
          <w:szCs w:val="28"/>
        </w:rPr>
        <w:t xml:space="preserve"> 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0938">
        <w:rPr>
          <w:sz w:val="28"/>
          <w:szCs w:val="28"/>
        </w:rPr>
        <w:t>должность/ статус:___________________________________________</w:t>
      </w:r>
      <w:r>
        <w:rPr>
          <w:sz w:val="28"/>
          <w:szCs w:val="28"/>
        </w:rPr>
        <w:t>___________</w:t>
      </w:r>
      <w:r w:rsidRPr="00AE0938">
        <w:rPr>
          <w:sz w:val="28"/>
          <w:szCs w:val="28"/>
        </w:rPr>
        <w:t>_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0938">
        <w:rPr>
          <w:sz w:val="28"/>
          <w:szCs w:val="28"/>
        </w:rPr>
        <w:t>контактные данные:_______________________________</w:t>
      </w:r>
      <w:r>
        <w:rPr>
          <w:sz w:val="28"/>
          <w:szCs w:val="28"/>
        </w:rPr>
        <w:t>_______</w:t>
      </w:r>
      <w:r w:rsidRPr="00AE0938">
        <w:rPr>
          <w:sz w:val="28"/>
          <w:szCs w:val="28"/>
        </w:rPr>
        <w:t>________________ Запрос (описание ситуации, сроки, участники):_________________</w:t>
      </w:r>
      <w:r>
        <w:rPr>
          <w:sz w:val="28"/>
          <w:szCs w:val="28"/>
        </w:rPr>
        <w:t>______</w:t>
      </w:r>
      <w:r w:rsidRPr="00AE0938">
        <w:rPr>
          <w:sz w:val="28"/>
          <w:szCs w:val="28"/>
        </w:rPr>
        <w:t>________ _______________________________________________________________________ _______________________________________________________________________ _______________________________________________________________________ _______________________________________________________________________ _______________________________________________________________________ _______________________________________________________________________ _______________________________________________________________________ __________________________</w:t>
      </w:r>
      <w:r>
        <w:rPr>
          <w:sz w:val="28"/>
          <w:szCs w:val="28"/>
        </w:rPr>
        <w:t>________________________________________</w:t>
      </w:r>
      <w:r w:rsidRPr="00AE0938">
        <w:rPr>
          <w:sz w:val="28"/>
          <w:szCs w:val="28"/>
        </w:rPr>
        <w:t xml:space="preserve">_____ 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0938">
        <w:rPr>
          <w:sz w:val="28"/>
          <w:szCs w:val="28"/>
        </w:rPr>
        <w:t>Дополнительная информация: _______________________________________________________________________ _______________________________________________________________________ _______________________________________________________________________ _______________________________________________________________________ _____________________________________________</w:t>
      </w:r>
      <w:r>
        <w:rPr>
          <w:sz w:val="28"/>
          <w:szCs w:val="28"/>
        </w:rPr>
        <w:t>_________________________</w:t>
      </w:r>
      <w:r w:rsidRPr="00AE0938">
        <w:rPr>
          <w:sz w:val="28"/>
          <w:szCs w:val="28"/>
        </w:rPr>
        <w:t xml:space="preserve">_ 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0938">
        <w:rPr>
          <w:sz w:val="28"/>
          <w:szCs w:val="28"/>
        </w:rPr>
        <w:t>Дата поступления заявки: « »__________ 20</w:t>
      </w:r>
      <w:r>
        <w:rPr>
          <w:sz w:val="28"/>
          <w:szCs w:val="28"/>
        </w:rPr>
        <w:t>____</w:t>
      </w:r>
      <w:r w:rsidRPr="00AE0938">
        <w:rPr>
          <w:sz w:val="28"/>
          <w:szCs w:val="28"/>
        </w:rPr>
        <w:t xml:space="preserve"> г. </w:t>
      </w:r>
    </w:p>
    <w:p w:rsidR="007B57DE" w:rsidRPr="00AE0938" w:rsidRDefault="007B57DE" w:rsidP="007B57DE">
      <w:pPr>
        <w:pStyle w:val="af1"/>
        <w:shd w:val="clear" w:color="auto" w:fill="FFFFFF"/>
        <w:spacing w:before="0" w:beforeAutospacing="0" w:after="0" w:afterAutospacing="0"/>
        <w:rPr>
          <w:color w:val="212529"/>
          <w:sz w:val="28"/>
          <w:szCs w:val="28"/>
          <w:highlight w:val="yellow"/>
        </w:rPr>
      </w:pPr>
      <w:r w:rsidRPr="00AE0938">
        <w:rPr>
          <w:sz w:val="28"/>
          <w:szCs w:val="28"/>
        </w:rPr>
        <w:t xml:space="preserve">Заявка принята </w:t>
      </w:r>
      <w:r>
        <w:rPr>
          <w:sz w:val="28"/>
          <w:szCs w:val="28"/>
        </w:rPr>
        <w:t>руководителем (</w:t>
      </w:r>
      <w:r w:rsidRPr="00AE0938">
        <w:rPr>
          <w:sz w:val="28"/>
          <w:szCs w:val="28"/>
        </w:rPr>
        <w:t>куратором</w:t>
      </w:r>
      <w:r>
        <w:rPr>
          <w:sz w:val="28"/>
          <w:szCs w:val="28"/>
        </w:rPr>
        <w:t>) службы примирения</w:t>
      </w:r>
      <w:r w:rsidRPr="00AE0938">
        <w:rPr>
          <w:sz w:val="28"/>
          <w:szCs w:val="28"/>
        </w:rPr>
        <w:t>_____________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8"/>
        <w:gridCol w:w="5149"/>
      </w:tblGrid>
      <w:tr w:rsidR="007B57DE" w:rsidRPr="007B57DE" w:rsidTr="00EE097D">
        <w:tc>
          <w:tcPr>
            <w:tcW w:w="5148" w:type="dxa"/>
          </w:tcPr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149" w:type="dxa"/>
          </w:tcPr>
          <w:p w:rsidR="007B57DE" w:rsidRPr="00AE5100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sz w:val="28"/>
                <w:szCs w:val="28"/>
                <w:lang w:val="ru-RU"/>
              </w:rPr>
              <w:t>4</w:t>
            </w:r>
          </w:p>
          <w:p w:rsidR="007B57DE" w:rsidRPr="00AE5100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к Положению о службе примирения 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>в государственном бюджетном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 профессиональном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E5100">
              <w:rPr>
                <w:sz w:val="28"/>
                <w:szCs w:val="28"/>
                <w:lang w:val="ru-RU"/>
              </w:rPr>
              <w:t xml:space="preserve"> образовательном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AE5100">
              <w:rPr>
                <w:sz w:val="28"/>
                <w:szCs w:val="28"/>
                <w:lang w:val="ru-RU"/>
              </w:rPr>
              <w:t>учреждении</w:t>
            </w:r>
            <w:proofErr w:type="gramEnd"/>
            <w:r w:rsidRPr="00AE5100">
              <w:rPr>
                <w:sz w:val="28"/>
                <w:szCs w:val="28"/>
                <w:lang w:val="ru-RU"/>
              </w:rPr>
              <w:t xml:space="preserve"> Новосибирской области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 «Новосибирский авиационный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 технический колледж</w:t>
            </w:r>
          </w:p>
          <w:p w:rsidR="007B57DE" w:rsidRPr="000A1A99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 имени Б.С. </w:t>
            </w:r>
            <w:proofErr w:type="spellStart"/>
            <w:r w:rsidRPr="00AE5100">
              <w:rPr>
                <w:sz w:val="28"/>
                <w:szCs w:val="28"/>
                <w:lang w:val="ru-RU"/>
              </w:rPr>
              <w:t>Галущака</w:t>
            </w:r>
            <w:proofErr w:type="spellEnd"/>
            <w:r w:rsidRPr="00AE5100">
              <w:rPr>
                <w:sz w:val="28"/>
                <w:szCs w:val="28"/>
                <w:lang w:val="ru-RU"/>
              </w:rPr>
              <w:t>»</w:t>
            </w:r>
            <w:r w:rsidRPr="000A1A99">
              <w:rPr>
                <w:sz w:val="28"/>
                <w:szCs w:val="28"/>
                <w:lang w:val="ru-RU"/>
              </w:rPr>
              <w:t xml:space="preserve"> 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7B57DE" w:rsidRDefault="007B57DE" w:rsidP="007B57DE">
      <w:pPr>
        <w:rPr>
          <w:sz w:val="28"/>
          <w:szCs w:val="28"/>
          <w:lang w:val="ru-RU"/>
        </w:rPr>
      </w:pPr>
    </w:p>
    <w:p w:rsidR="007B57DE" w:rsidRPr="000A1A99" w:rsidRDefault="007B57DE" w:rsidP="007B57DE">
      <w:pPr>
        <w:pBdr>
          <w:bottom w:val="single" w:sz="12" w:space="1" w:color="auto"/>
        </w:pBdr>
        <w:jc w:val="center"/>
        <w:rPr>
          <w:sz w:val="28"/>
          <w:szCs w:val="28"/>
          <w:lang w:val="ru-RU"/>
        </w:rPr>
      </w:pPr>
      <w:r w:rsidRPr="00AE0938">
        <w:rPr>
          <w:sz w:val="28"/>
          <w:szCs w:val="28"/>
          <w:lang w:val="ru-RU"/>
        </w:rPr>
        <w:t xml:space="preserve">Служба примирения ГБПОУ НСО  </w:t>
      </w:r>
      <w:r w:rsidRPr="00AE5100">
        <w:rPr>
          <w:sz w:val="28"/>
          <w:szCs w:val="28"/>
          <w:lang w:val="ru-RU"/>
        </w:rPr>
        <w:t xml:space="preserve"> «Новосибирский авиационный</w:t>
      </w:r>
      <w:r>
        <w:rPr>
          <w:sz w:val="28"/>
          <w:szCs w:val="28"/>
          <w:lang w:val="ru-RU"/>
        </w:rPr>
        <w:t xml:space="preserve"> </w:t>
      </w:r>
      <w:r w:rsidRPr="00AE5100">
        <w:rPr>
          <w:sz w:val="28"/>
          <w:szCs w:val="28"/>
          <w:lang w:val="ru-RU"/>
        </w:rPr>
        <w:t>технический колледж</w:t>
      </w:r>
      <w:r>
        <w:rPr>
          <w:sz w:val="28"/>
          <w:szCs w:val="28"/>
          <w:lang w:val="ru-RU"/>
        </w:rPr>
        <w:t xml:space="preserve"> </w:t>
      </w:r>
      <w:r w:rsidRPr="00AE5100">
        <w:rPr>
          <w:sz w:val="28"/>
          <w:szCs w:val="28"/>
          <w:lang w:val="ru-RU"/>
        </w:rPr>
        <w:t xml:space="preserve">имени Б.С. </w:t>
      </w:r>
      <w:proofErr w:type="spellStart"/>
      <w:r w:rsidRPr="00AE5100">
        <w:rPr>
          <w:sz w:val="28"/>
          <w:szCs w:val="28"/>
          <w:lang w:val="ru-RU"/>
        </w:rPr>
        <w:t>Галущака</w:t>
      </w:r>
      <w:proofErr w:type="spellEnd"/>
      <w:r w:rsidRPr="00AE5100">
        <w:rPr>
          <w:sz w:val="28"/>
          <w:szCs w:val="28"/>
          <w:lang w:val="ru-RU"/>
        </w:rPr>
        <w:t>»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AE0938">
        <w:rPr>
          <w:sz w:val="28"/>
          <w:szCs w:val="28"/>
        </w:rPr>
        <w:t xml:space="preserve">Примирительный договор № ___ (№ ___ в журнале регистрации случаев) 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rPr>
          <w:sz w:val="28"/>
          <w:szCs w:val="28"/>
        </w:rPr>
      </w:pPr>
      <w:r w:rsidRPr="00AE0938">
        <w:rPr>
          <w:sz w:val="28"/>
          <w:szCs w:val="28"/>
        </w:rPr>
        <w:t>Участники восстановительной программы (список прилагается): _______________________________________________________________________ _______________________________________________________________________ _______________________________________________________</w:t>
      </w:r>
      <w:r>
        <w:rPr>
          <w:sz w:val="28"/>
          <w:szCs w:val="28"/>
        </w:rPr>
        <w:t>_______________</w:t>
      </w:r>
      <w:r w:rsidRPr="00AE0938">
        <w:rPr>
          <w:sz w:val="28"/>
          <w:szCs w:val="28"/>
        </w:rPr>
        <w:t>_ Добровольно участвовали в восстановительной программе, в ходе которой обсудили ситуацию: _______________________________________________________________________ _______________________________________________________________________ _______________________________________________________________________ __________________________________________________</w:t>
      </w:r>
      <w:r>
        <w:rPr>
          <w:sz w:val="28"/>
          <w:szCs w:val="28"/>
        </w:rPr>
        <w:t>____________________</w:t>
      </w:r>
      <w:r w:rsidRPr="00AE0938">
        <w:rPr>
          <w:sz w:val="28"/>
          <w:szCs w:val="28"/>
        </w:rPr>
        <w:t>_ В ходе встречи пришли к выводам (договорённостям): _______________________________________________________________________ _______________________________________________________________________ _________________________________________</w:t>
      </w:r>
      <w:r>
        <w:rPr>
          <w:sz w:val="28"/>
          <w:szCs w:val="28"/>
        </w:rPr>
        <w:t xml:space="preserve">______________________________ </w:t>
      </w:r>
      <w:r w:rsidRPr="00AE0938">
        <w:rPr>
          <w:sz w:val="28"/>
          <w:szCs w:val="28"/>
        </w:rPr>
        <w:t>Контрольная встреча: _______________________________________________________________________ ________________________________</w:t>
      </w:r>
      <w:r>
        <w:rPr>
          <w:sz w:val="28"/>
          <w:szCs w:val="28"/>
        </w:rPr>
        <w:t>_______________________________________</w:t>
      </w:r>
      <w:r w:rsidRPr="00AE0938">
        <w:rPr>
          <w:sz w:val="28"/>
          <w:szCs w:val="28"/>
        </w:rPr>
        <w:t xml:space="preserve">Куратор ____________________________ </w:t>
      </w:r>
      <w:r>
        <w:rPr>
          <w:sz w:val="28"/>
          <w:szCs w:val="28"/>
        </w:rPr>
        <w:t>/</w:t>
      </w:r>
      <w:r w:rsidRPr="00AE0938">
        <w:rPr>
          <w:sz w:val="28"/>
          <w:szCs w:val="28"/>
        </w:rPr>
        <w:t xml:space="preserve">_____________ </w:t>
      </w:r>
      <w:r w:rsidRPr="008F04ED">
        <w:rPr>
          <w:sz w:val="20"/>
          <w:szCs w:val="20"/>
        </w:rPr>
        <w:t>(Ф.И.О.</w:t>
      </w:r>
      <w:r>
        <w:rPr>
          <w:sz w:val="20"/>
          <w:szCs w:val="20"/>
        </w:rPr>
        <w:t xml:space="preserve"> </w:t>
      </w:r>
      <w:r w:rsidRPr="008F04ED">
        <w:rPr>
          <w:sz w:val="20"/>
          <w:szCs w:val="20"/>
        </w:rPr>
        <w:t>куратора)</w:t>
      </w:r>
      <w:r w:rsidRPr="00AE0938">
        <w:rPr>
          <w:sz w:val="28"/>
          <w:szCs w:val="28"/>
        </w:rPr>
        <w:t xml:space="preserve"> </w:t>
      </w:r>
    </w:p>
    <w:p w:rsidR="007B57DE" w:rsidRPr="008F04ED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</w:t>
      </w:r>
      <w:r w:rsidRPr="008F04ED">
        <w:rPr>
          <w:sz w:val="20"/>
          <w:szCs w:val="20"/>
        </w:rPr>
        <w:t xml:space="preserve">(подпись) 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0938">
        <w:rPr>
          <w:sz w:val="28"/>
          <w:szCs w:val="28"/>
        </w:rPr>
        <w:t xml:space="preserve">Медиатор __________________________ </w:t>
      </w:r>
      <w:r>
        <w:rPr>
          <w:sz w:val="28"/>
          <w:szCs w:val="28"/>
        </w:rPr>
        <w:t>/</w:t>
      </w:r>
      <w:r w:rsidRPr="00AE0938">
        <w:rPr>
          <w:sz w:val="28"/>
          <w:szCs w:val="28"/>
        </w:rPr>
        <w:t xml:space="preserve">_____________ </w:t>
      </w:r>
      <w:r w:rsidRPr="008F04ED">
        <w:rPr>
          <w:sz w:val="20"/>
          <w:szCs w:val="20"/>
        </w:rPr>
        <w:t>(Ф.И.</w:t>
      </w:r>
      <w:r>
        <w:rPr>
          <w:sz w:val="20"/>
          <w:szCs w:val="20"/>
        </w:rPr>
        <w:t>О. медиатора</w:t>
      </w:r>
      <w:r w:rsidRPr="008F04ED">
        <w:rPr>
          <w:sz w:val="20"/>
          <w:szCs w:val="20"/>
        </w:rPr>
        <w:t>)</w:t>
      </w:r>
      <w:r w:rsidRPr="00AE0938">
        <w:rPr>
          <w:sz w:val="28"/>
          <w:szCs w:val="28"/>
        </w:rPr>
        <w:t xml:space="preserve"> </w:t>
      </w:r>
    </w:p>
    <w:p w:rsidR="007B57DE" w:rsidRPr="008F04ED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</w:t>
      </w:r>
      <w:r w:rsidRPr="008F04ED">
        <w:rPr>
          <w:sz w:val="20"/>
          <w:szCs w:val="20"/>
        </w:rPr>
        <w:t xml:space="preserve">(подпись) 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AE0938">
        <w:rPr>
          <w:sz w:val="28"/>
          <w:szCs w:val="28"/>
        </w:rPr>
        <w:t xml:space="preserve">Медиатор __________________________ </w:t>
      </w:r>
      <w:r>
        <w:rPr>
          <w:sz w:val="28"/>
          <w:szCs w:val="28"/>
        </w:rPr>
        <w:t>/</w:t>
      </w:r>
      <w:r w:rsidRPr="00AE0938">
        <w:rPr>
          <w:sz w:val="28"/>
          <w:szCs w:val="28"/>
        </w:rPr>
        <w:t xml:space="preserve">_____________ </w:t>
      </w:r>
      <w:r w:rsidRPr="008F04ED">
        <w:rPr>
          <w:sz w:val="20"/>
          <w:szCs w:val="20"/>
        </w:rPr>
        <w:t>(Ф.И.</w:t>
      </w:r>
      <w:r>
        <w:rPr>
          <w:sz w:val="20"/>
          <w:szCs w:val="20"/>
        </w:rPr>
        <w:t>О. медиатора</w:t>
      </w:r>
      <w:r w:rsidRPr="008F04ED">
        <w:rPr>
          <w:sz w:val="20"/>
          <w:szCs w:val="20"/>
        </w:rPr>
        <w:t>)</w:t>
      </w:r>
      <w:r w:rsidRPr="00AE0938">
        <w:rPr>
          <w:sz w:val="28"/>
          <w:szCs w:val="28"/>
        </w:rPr>
        <w:t xml:space="preserve"> </w:t>
      </w:r>
    </w:p>
    <w:p w:rsidR="007B57DE" w:rsidRPr="008F04ED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</w:t>
      </w:r>
      <w:r w:rsidRPr="008F04ED">
        <w:rPr>
          <w:sz w:val="20"/>
          <w:szCs w:val="20"/>
        </w:rPr>
        <w:t xml:space="preserve">(подпись) </w:t>
      </w:r>
    </w:p>
    <w:p w:rsidR="007B57DE" w:rsidRPr="008F04ED" w:rsidRDefault="007B57DE" w:rsidP="007B57DE">
      <w:pPr>
        <w:pStyle w:val="af1"/>
        <w:shd w:val="clear" w:color="auto" w:fill="FFFFFF"/>
        <w:spacing w:before="0" w:beforeAutospacing="0" w:after="0" w:afterAutospacing="0"/>
        <w:ind w:firstLine="708"/>
        <w:rPr>
          <w:sz w:val="20"/>
          <w:szCs w:val="20"/>
        </w:rPr>
      </w:pPr>
      <w:r w:rsidRPr="008F04ED">
        <w:rPr>
          <w:sz w:val="20"/>
          <w:szCs w:val="20"/>
        </w:rPr>
        <w:t xml:space="preserve"> 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F04ED">
        <w:rPr>
          <w:sz w:val="28"/>
          <w:szCs w:val="28"/>
        </w:rPr>
        <w:t>Участники восстановительной программы</w:t>
      </w:r>
      <w:r>
        <w:rPr>
          <w:sz w:val="28"/>
          <w:szCs w:val="28"/>
        </w:rPr>
        <w:t>: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F04ED">
        <w:rPr>
          <w:sz w:val="28"/>
          <w:szCs w:val="28"/>
        </w:rPr>
        <w:t xml:space="preserve"> __________________________</w:t>
      </w:r>
      <w:r>
        <w:rPr>
          <w:sz w:val="28"/>
          <w:szCs w:val="28"/>
        </w:rPr>
        <w:t>__________</w:t>
      </w:r>
      <w:r w:rsidRPr="008F04ED">
        <w:rPr>
          <w:sz w:val="28"/>
          <w:szCs w:val="28"/>
        </w:rPr>
        <w:t xml:space="preserve"> _____________ </w:t>
      </w:r>
      <w:r w:rsidRPr="008F04ED">
        <w:rPr>
          <w:sz w:val="20"/>
          <w:szCs w:val="20"/>
        </w:rPr>
        <w:t>(Ф.И. участника)</w:t>
      </w:r>
      <w:r w:rsidRPr="008F04ED">
        <w:rPr>
          <w:sz w:val="28"/>
          <w:szCs w:val="28"/>
        </w:rPr>
        <w:t xml:space="preserve"> 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</w:t>
      </w:r>
      <w:r w:rsidRPr="008F04ED">
        <w:rPr>
          <w:sz w:val="20"/>
          <w:szCs w:val="20"/>
        </w:rPr>
        <w:t>(подпись)</w:t>
      </w:r>
      <w:r w:rsidRPr="008F04ED">
        <w:rPr>
          <w:sz w:val="28"/>
          <w:szCs w:val="28"/>
        </w:rPr>
        <w:t xml:space="preserve"> 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F04ED">
        <w:rPr>
          <w:sz w:val="28"/>
          <w:szCs w:val="28"/>
        </w:rPr>
        <w:t>__________________________</w:t>
      </w:r>
      <w:r>
        <w:rPr>
          <w:sz w:val="28"/>
          <w:szCs w:val="28"/>
        </w:rPr>
        <w:t>__________</w:t>
      </w:r>
      <w:r w:rsidRPr="008F04ED">
        <w:rPr>
          <w:sz w:val="28"/>
          <w:szCs w:val="28"/>
        </w:rPr>
        <w:t xml:space="preserve"> _____________ </w:t>
      </w:r>
      <w:r w:rsidRPr="008F04ED">
        <w:rPr>
          <w:sz w:val="20"/>
          <w:szCs w:val="20"/>
        </w:rPr>
        <w:t>(Ф.И. участника)</w:t>
      </w:r>
      <w:r w:rsidRPr="008F04ED">
        <w:rPr>
          <w:sz w:val="28"/>
          <w:szCs w:val="28"/>
        </w:rPr>
        <w:t xml:space="preserve"> 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</w:t>
      </w:r>
      <w:r w:rsidRPr="008F04ED">
        <w:rPr>
          <w:sz w:val="20"/>
          <w:szCs w:val="20"/>
        </w:rPr>
        <w:t>(подпись)</w:t>
      </w:r>
      <w:r w:rsidRPr="008F04ED">
        <w:rPr>
          <w:sz w:val="28"/>
          <w:szCs w:val="28"/>
        </w:rPr>
        <w:t xml:space="preserve"> 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__</w:t>
      </w:r>
      <w:r w:rsidRPr="008F04ED">
        <w:rPr>
          <w:sz w:val="28"/>
          <w:szCs w:val="28"/>
        </w:rPr>
        <w:t>_________________________</w:t>
      </w:r>
      <w:r>
        <w:rPr>
          <w:sz w:val="28"/>
          <w:szCs w:val="28"/>
        </w:rPr>
        <w:t>__________</w:t>
      </w:r>
      <w:r w:rsidRPr="008F04ED">
        <w:rPr>
          <w:sz w:val="28"/>
          <w:szCs w:val="28"/>
        </w:rPr>
        <w:t xml:space="preserve"> _____________ </w:t>
      </w:r>
      <w:r w:rsidRPr="008F04ED">
        <w:rPr>
          <w:sz w:val="20"/>
          <w:szCs w:val="20"/>
        </w:rPr>
        <w:t>(Ф.И. участника)</w:t>
      </w:r>
      <w:r w:rsidRPr="008F04ED">
        <w:rPr>
          <w:sz w:val="28"/>
          <w:szCs w:val="28"/>
        </w:rPr>
        <w:t xml:space="preserve"> 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0"/>
          <w:szCs w:val="20"/>
        </w:rPr>
        <w:t xml:space="preserve">                                             </w:t>
      </w:r>
      <w:r w:rsidRPr="008F04ED">
        <w:rPr>
          <w:sz w:val="20"/>
          <w:szCs w:val="20"/>
        </w:rPr>
        <w:t>(подпись)</w:t>
      </w:r>
      <w:r w:rsidRPr="008F04ED">
        <w:rPr>
          <w:sz w:val="28"/>
          <w:szCs w:val="28"/>
        </w:rPr>
        <w:t xml:space="preserve"> </w:t>
      </w:r>
    </w:p>
    <w:p w:rsidR="007B57DE" w:rsidRPr="008F04ED" w:rsidRDefault="007B57DE" w:rsidP="007B57DE">
      <w:pPr>
        <w:pStyle w:val="af1"/>
        <w:shd w:val="clear" w:color="auto" w:fill="FFFFFF"/>
        <w:spacing w:before="0" w:beforeAutospacing="0" w:after="0" w:afterAutospacing="0"/>
        <w:rPr>
          <w:color w:val="212529"/>
          <w:sz w:val="28"/>
          <w:szCs w:val="28"/>
          <w:highlight w:val="yellow"/>
        </w:rPr>
      </w:pPr>
      <w:r w:rsidRPr="008F04ED">
        <w:rPr>
          <w:sz w:val="28"/>
          <w:szCs w:val="28"/>
        </w:rPr>
        <w:t>«_______»________________20____г.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8"/>
        <w:gridCol w:w="5149"/>
      </w:tblGrid>
      <w:tr w:rsidR="007B57DE" w:rsidRPr="007B57DE" w:rsidTr="00EE097D">
        <w:tc>
          <w:tcPr>
            <w:tcW w:w="5148" w:type="dxa"/>
          </w:tcPr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149" w:type="dxa"/>
          </w:tcPr>
          <w:p w:rsidR="007B57DE" w:rsidRPr="00AE5100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sz w:val="28"/>
                <w:szCs w:val="28"/>
                <w:lang w:val="ru-RU"/>
              </w:rPr>
              <w:t>5</w:t>
            </w:r>
          </w:p>
          <w:p w:rsidR="007B57DE" w:rsidRPr="00AE5100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к Положению о службе примирения 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>в государственном бюджетном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 профессиональном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E5100">
              <w:rPr>
                <w:sz w:val="28"/>
                <w:szCs w:val="28"/>
                <w:lang w:val="ru-RU"/>
              </w:rPr>
              <w:t xml:space="preserve"> образовательном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AE5100">
              <w:rPr>
                <w:sz w:val="28"/>
                <w:szCs w:val="28"/>
                <w:lang w:val="ru-RU"/>
              </w:rPr>
              <w:t>учреждении</w:t>
            </w:r>
            <w:proofErr w:type="gramEnd"/>
            <w:r w:rsidRPr="00AE5100">
              <w:rPr>
                <w:sz w:val="28"/>
                <w:szCs w:val="28"/>
                <w:lang w:val="ru-RU"/>
              </w:rPr>
              <w:t xml:space="preserve"> Новосибирской области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 «Новосибирский авиационный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 технический колледж</w:t>
            </w:r>
          </w:p>
          <w:p w:rsidR="007B57DE" w:rsidRPr="000A1A99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 имени Б.С. </w:t>
            </w:r>
            <w:proofErr w:type="spellStart"/>
            <w:r w:rsidRPr="00AE5100">
              <w:rPr>
                <w:sz w:val="28"/>
                <w:szCs w:val="28"/>
                <w:lang w:val="ru-RU"/>
              </w:rPr>
              <w:t>Галущака</w:t>
            </w:r>
            <w:proofErr w:type="spellEnd"/>
            <w:r w:rsidRPr="00AE5100">
              <w:rPr>
                <w:sz w:val="28"/>
                <w:szCs w:val="28"/>
                <w:lang w:val="ru-RU"/>
              </w:rPr>
              <w:t>»</w:t>
            </w:r>
            <w:r w:rsidRPr="000A1A99">
              <w:rPr>
                <w:sz w:val="28"/>
                <w:szCs w:val="28"/>
                <w:lang w:val="ru-RU"/>
              </w:rPr>
              <w:t xml:space="preserve"> 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7B57DE" w:rsidRPr="00AE0938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EE6FB7">
        <w:rPr>
          <w:sz w:val="28"/>
          <w:szCs w:val="28"/>
        </w:rPr>
        <w:t>Карточка случая</w:t>
      </w:r>
    </w:p>
    <w:p w:rsidR="007B57DE" w:rsidRPr="00EE6FB7" w:rsidRDefault="007B57DE" w:rsidP="007B57DE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Style w:val="a6"/>
        <w:tblW w:w="0" w:type="auto"/>
        <w:tblLook w:val="04A0"/>
      </w:tblPr>
      <w:tblGrid>
        <w:gridCol w:w="2574"/>
        <w:gridCol w:w="2574"/>
        <w:gridCol w:w="2574"/>
        <w:gridCol w:w="2575"/>
      </w:tblGrid>
      <w:tr w:rsidR="007B57DE" w:rsidRPr="007B57DE" w:rsidTr="00EE097D">
        <w:tc>
          <w:tcPr>
            <w:tcW w:w="2574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  <w:r>
              <w:t>Дата ситуации</w:t>
            </w:r>
          </w:p>
        </w:tc>
        <w:tc>
          <w:tcPr>
            <w:tcW w:w="2574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</w:tc>
        <w:tc>
          <w:tcPr>
            <w:tcW w:w="2574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  <w:r>
              <w:t>Дата поступления в службу примирения</w:t>
            </w:r>
          </w:p>
        </w:tc>
        <w:tc>
          <w:tcPr>
            <w:tcW w:w="2575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  <w:tr w:rsidR="007B57DE" w:rsidRPr="007B57DE" w:rsidTr="00EE097D">
        <w:tc>
          <w:tcPr>
            <w:tcW w:w="5148" w:type="dxa"/>
            <w:gridSpan w:val="2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  <w:r>
              <w:t>Кто передал информацию о происшествии (ФИО, должность, телефон)</w:t>
            </w:r>
          </w:p>
        </w:tc>
        <w:tc>
          <w:tcPr>
            <w:tcW w:w="2574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</w:tc>
        <w:tc>
          <w:tcPr>
            <w:tcW w:w="2575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  <w:tr w:rsidR="007B57DE" w:rsidRPr="007B57DE" w:rsidTr="00EE097D">
        <w:tc>
          <w:tcPr>
            <w:tcW w:w="7722" w:type="dxa"/>
            <w:gridSpan w:val="3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  <w:r>
              <w:t>Собираются ли стороны или администрация обращаться в правоохранительные органы и другие учреждения профилактики</w:t>
            </w:r>
          </w:p>
        </w:tc>
        <w:tc>
          <w:tcPr>
            <w:tcW w:w="2575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  <w:tr w:rsidR="007B57DE" w:rsidRPr="007B57DE" w:rsidTr="00EE097D">
        <w:tc>
          <w:tcPr>
            <w:tcW w:w="5148" w:type="dxa"/>
            <w:gridSpan w:val="2"/>
          </w:tcPr>
          <w:p w:rsidR="007B57DE" w:rsidRPr="00DA28FE" w:rsidRDefault="007B57DE" w:rsidP="00EE097D">
            <w:pPr>
              <w:pStyle w:val="af1"/>
              <w:spacing w:before="0" w:beforeAutospacing="0" w:after="0" w:afterAutospacing="0"/>
            </w:pPr>
            <w:r w:rsidRPr="00DA28FE">
              <w:t>Участники конфликтной ситуации (список прилагается)</w:t>
            </w:r>
          </w:p>
          <w:p w:rsidR="007B57DE" w:rsidRPr="00DA28F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</w:tc>
        <w:tc>
          <w:tcPr>
            <w:tcW w:w="5149" w:type="dxa"/>
            <w:gridSpan w:val="2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  <w:tr w:rsidR="007B57DE" w:rsidRPr="00DA28FE" w:rsidTr="00EE097D">
        <w:tc>
          <w:tcPr>
            <w:tcW w:w="2574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  <w:r>
              <w:t>Описание ситуации</w:t>
            </w:r>
          </w:p>
        </w:tc>
        <w:tc>
          <w:tcPr>
            <w:tcW w:w="7723" w:type="dxa"/>
            <w:gridSpan w:val="3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  <w:tr w:rsidR="007B57DE" w:rsidRPr="007B57DE" w:rsidTr="00EE097D">
        <w:tc>
          <w:tcPr>
            <w:tcW w:w="2574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  <w:r>
              <w:t>Имя и фамилия ведущего программы</w:t>
            </w:r>
          </w:p>
        </w:tc>
        <w:tc>
          <w:tcPr>
            <w:tcW w:w="7723" w:type="dxa"/>
            <w:gridSpan w:val="3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  <w:tr w:rsidR="007B57DE" w:rsidRPr="007B57DE" w:rsidTr="00EE097D">
        <w:tc>
          <w:tcPr>
            <w:tcW w:w="2574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</w:pPr>
            <w:r>
              <w:t>Имя и фамилия ведущего программы</w:t>
            </w:r>
          </w:p>
        </w:tc>
        <w:tc>
          <w:tcPr>
            <w:tcW w:w="7723" w:type="dxa"/>
            <w:gridSpan w:val="3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  <w:tr w:rsidR="007B57DE" w:rsidRPr="00370362" w:rsidTr="00EE097D">
        <w:tc>
          <w:tcPr>
            <w:tcW w:w="2574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</w:pPr>
            <w:r>
              <w:t>Какая программа</w:t>
            </w:r>
            <w:proofErr w:type="gramStart"/>
            <w:r>
              <w:t xml:space="preserve"> П</w:t>
            </w:r>
            <w:proofErr w:type="gramEnd"/>
            <w:r>
              <w:t>роводилась (круг/ конференция/совет)</w:t>
            </w:r>
          </w:p>
        </w:tc>
        <w:tc>
          <w:tcPr>
            <w:tcW w:w="7723" w:type="dxa"/>
            <w:gridSpan w:val="3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  <w:tr w:rsidR="007B57DE" w:rsidRPr="00DA28FE" w:rsidTr="00EE097D">
        <w:tc>
          <w:tcPr>
            <w:tcW w:w="2574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</w:pPr>
            <w:r>
              <w:t>Мероприятия восстановительной программы</w:t>
            </w:r>
          </w:p>
        </w:tc>
        <w:tc>
          <w:tcPr>
            <w:tcW w:w="7723" w:type="dxa"/>
            <w:gridSpan w:val="3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  <w:tr w:rsidR="007B57DE" w:rsidRPr="007B57DE" w:rsidTr="00EE097D">
        <w:tc>
          <w:tcPr>
            <w:tcW w:w="2574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  <w:r>
              <w:t>Структура проведённой восстановительной программы (круг/ конференция/совет)</w:t>
            </w:r>
          </w:p>
        </w:tc>
        <w:tc>
          <w:tcPr>
            <w:tcW w:w="7723" w:type="dxa"/>
            <w:gridSpan w:val="3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  <w:tr w:rsidR="007B57DE" w:rsidRPr="00DA28FE" w:rsidTr="00EE097D">
        <w:tc>
          <w:tcPr>
            <w:tcW w:w="2574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  <w:r>
              <w:t>Сроки проведения программы</w:t>
            </w:r>
          </w:p>
        </w:tc>
        <w:tc>
          <w:tcPr>
            <w:tcW w:w="2574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</w:tc>
        <w:tc>
          <w:tcPr>
            <w:tcW w:w="2574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  <w:r>
              <w:t>Не проведена (причина)</w:t>
            </w:r>
          </w:p>
        </w:tc>
        <w:tc>
          <w:tcPr>
            <w:tcW w:w="2575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  <w:tr w:rsidR="007B57DE" w:rsidRPr="00DA28FE" w:rsidTr="00EE097D">
        <w:tc>
          <w:tcPr>
            <w:tcW w:w="2574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  <w:r>
              <w:t>Комментарии:</w:t>
            </w:r>
          </w:p>
        </w:tc>
        <w:tc>
          <w:tcPr>
            <w:tcW w:w="7723" w:type="dxa"/>
            <w:gridSpan w:val="3"/>
          </w:tcPr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  <w:p w:rsidR="007B57DE" w:rsidRDefault="007B57DE" w:rsidP="00EE097D">
            <w:pPr>
              <w:pStyle w:val="af1"/>
              <w:spacing w:before="0" w:beforeAutospacing="0" w:after="0" w:afterAutospacing="0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</w:tbl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</w:pPr>
    </w:p>
    <w:p w:rsidR="007B57DE" w:rsidRPr="00841A2D" w:rsidRDefault="007B57DE" w:rsidP="007B57DE">
      <w:pPr>
        <w:pStyle w:val="af1"/>
        <w:shd w:val="clear" w:color="auto" w:fill="FFFFFF"/>
        <w:spacing w:before="0" w:beforeAutospacing="0" w:after="0" w:afterAutospacing="0"/>
        <w:rPr>
          <w:color w:val="212529"/>
          <w:sz w:val="28"/>
          <w:szCs w:val="28"/>
          <w:highlight w:val="yellow"/>
        </w:rPr>
      </w:pPr>
      <w:proofErr w:type="spellStart"/>
      <w:r>
        <w:t>Заполнил:______________________________________</w:t>
      </w:r>
      <w:proofErr w:type="spellEnd"/>
      <w:r>
        <w:t>/_____________</w:t>
      </w:r>
    </w:p>
    <w:p w:rsidR="007B57DE" w:rsidRPr="00AE0938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tbl>
      <w:tblPr>
        <w:tblStyle w:val="a6"/>
        <w:tblW w:w="0" w:type="auto"/>
        <w:tblLook w:val="04A0"/>
      </w:tblPr>
      <w:tblGrid>
        <w:gridCol w:w="5148"/>
        <w:gridCol w:w="5149"/>
      </w:tblGrid>
      <w:tr w:rsidR="007B57DE" w:rsidTr="00EE097D">
        <w:tc>
          <w:tcPr>
            <w:tcW w:w="5148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both"/>
              <w:rPr>
                <w:color w:val="212529"/>
                <w:sz w:val="28"/>
                <w:szCs w:val="28"/>
                <w:highlight w:val="yellow"/>
              </w:rPr>
            </w:pPr>
            <w:r>
              <w:t>Повторилась ли конфликтная ситуация?</w:t>
            </w:r>
          </w:p>
        </w:tc>
        <w:tc>
          <w:tcPr>
            <w:tcW w:w="5149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both"/>
              <w:rPr>
                <w:color w:val="212529"/>
                <w:sz w:val="28"/>
                <w:szCs w:val="28"/>
                <w:highlight w:val="yellow"/>
              </w:rPr>
            </w:pPr>
          </w:p>
          <w:p w:rsidR="007B57DE" w:rsidRDefault="007B57DE" w:rsidP="00EE097D">
            <w:pPr>
              <w:pStyle w:val="af1"/>
              <w:spacing w:before="0" w:beforeAutospacing="0" w:after="0" w:afterAutospacing="0"/>
              <w:jc w:val="both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  <w:tr w:rsidR="007B57DE" w:rsidTr="00EE097D">
        <w:tc>
          <w:tcPr>
            <w:tcW w:w="5148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both"/>
              <w:rPr>
                <w:color w:val="212529"/>
                <w:sz w:val="28"/>
                <w:szCs w:val="28"/>
                <w:highlight w:val="yellow"/>
              </w:rPr>
            </w:pPr>
            <w:r>
              <w:t>Были ли выполнены договорённости?</w:t>
            </w:r>
          </w:p>
        </w:tc>
        <w:tc>
          <w:tcPr>
            <w:tcW w:w="5149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both"/>
              <w:rPr>
                <w:color w:val="212529"/>
                <w:sz w:val="28"/>
                <w:szCs w:val="28"/>
                <w:highlight w:val="yellow"/>
              </w:rPr>
            </w:pPr>
          </w:p>
          <w:p w:rsidR="007B57DE" w:rsidRDefault="007B57DE" w:rsidP="00EE097D">
            <w:pPr>
              <w:pStyle w:val="af1"/>
              <w:spacing w:before="0" w:beforeAutospacing="0" w:after="0" w:afterAutospacing="0"/>
              <w:jc w:val="both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  <w:tr w:rsidR="007B57DE" w:rsidTr="00EE097D">
        <w:tc>
          <w:tcPr>
            <w:tcW w:w="5148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both"/>
              <w:rPr>
                <w:color w:val="212529"/>
                <w:sz w:val="28"/>
                <w:szCs w:val="28"/>
                <w:highlight w:val="yellow"/>
              </w:rPr>
            </w:pPr>
            <w:r>
              <w:t>В чём возникли сложности?</w:t>
            </w:r>
          </w:p>
        </w:tc>
        <w:tc>
          <w:tcPr>
            <w:tcW w:w="5149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both"/>
              <w:rPr>
                <w:color w:val="212529"/>
                <w:sz w:val="28"/>
                <w:szCs w:val="28"/>
                <w:highlight w:val="yellow"/>
              </w:rPr>
            </w:pPr>
          </w:p>
          <w:p w:rsidR="007B57DE" w:rsidRDefault="007B57DE" w:rsidP="00EE097D">
            <w:pPr>
              <w:pStyle w:val="af1"/>
              <w:spacing w:before="0" w:beforeAutospacing="0" w:after="0" w:afterAutospacing="0"/>
              <w:jc w:val="both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  <w:tr w:rsidR="007B57DE" w:rsidRPr="007B57DE" w:rsidTr="00EE097D">
        <w:tc>
          <w:tcPr>
            <w:tcW w:w="5148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both"/>
              <w:rPr>
                <w:color w:val="212529"/>
                <w:sz w:val="28"/>
                <w:szCs w:val="28"/>
                <w:highlight w:val="yellow"/>
              </w:rPr>
            </w:pPr>
            <w:r>
              <w:t>Что нового приобрели для себя ведущие в ходе этой встречи?</w:t>
            </w:r>
          </w:p>
        </w:tc>
        <w:tc>
          <w:tcPr>
            <w:tcW w:w="5149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both"/>
              <w:rPr>
                <w:color w:val="212529"/>
                <w:sz w:val="28"/>
                <w:szCs w:val="28"/>
                <w:highlight w:val="yellow"/>
              </w:rPr>
            </w:pPr>
          </w:p>
          <w:p w:rsidR="007B57DE" w:rsidRDefault="007B57DE" w:rsidP="00EE097D">
            <w:pPr>
              <w:pStyle w:val="af1"/>
              <w:spacing w:before="0" w:beforeAutospacing="0" w:after="0" w:afterAutospacing="0"/>
              <w:jc w:val="both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</w:tbl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Pr="00841A2D" w:rsidRDefault="007B57DE" w:rsidP="007B57DE">
      <w:pPr>
        <w:pStyle w:val="af1"/>
        <w:shd w:val="clear" w:color="auto" w:fill="FFFFFF"/>
        <w:spacing w:before="0" w:beforeAutospacing="0" w:after="0" w:afterAutospacing="0"/>
        <w:rPr>
          <w:color w:val="212529"/>
          <w:sz w:val="28"/>
          <w:szCs w:val="28"/>
          <w:highlight w:val="yellow"/>
        </w:rPr>
      </w:pPr>
      <w:proofErr w:type="spellStart"/>
      <w:r>
        <w:t>Заполнил:______________________________________</w:t>
      </w:r>
      <w:proofErr w:type="spellEnd"/>
      <w:r>
        <w:t>/_____________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148"/>
        <w:gridCol w:w="5149"/>
      </w:tblGrid>
      <w:tr w:rsidR="007B57DE" w:rsidRPr="007B57DE" w:rsidTr="00EE097D">
        <w:tc>
          <w:tcPr>
            <w:tcW w:w="5148" w:type="dxa"/>
          </w:tcPr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</w:tc>
        <w:tc>
          <w:tcPr>
            <w:tcW w:w="5149" w:type="dxa"/>
          </w:tcPr>
          <w:p w:rsidR="007B57DE" w:rsidRPr="00AE5100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Приложение </w:t>
            </w:r>
            <w:r>
              <w:rPr>
                <w:sz w:val="28"/>
                <w:szCs w:val="28"/>
                <w:lang w:val="ru-RU"/>
              </w:rPr>
              <w:t>6</w:t>
            </w:r>
          </w:p>
          <w:p w:rsidR="007B57DE" w:rsidRPr="00AE5100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к Положению о службе примирения 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>в государственном бюджетном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 профессиональном</w:t>
            </w:r>
            <w:r>
              <w:rPr>
                <w:sz w:val="28"/>
                <w:szCs w:val="28"/>
                <w:lang w:val="ru-RU"/>
              </w:rPr>
              <w:t xml:space="preserve"> </w:t>
            </w:r>
            <w:r w:rsidRPr="00AE5100">
              <w:rPr>
                <w:sz w:val="28"/>
                <w:szCs w:val="28"/>
                <w:lang w:val="ru-RU"/>
              </w:rPr>
              <w:t xml:space="preserve"> образовательном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 </w:t>
            </w:r>
            <w:proofErr w:type="gramStart"/>
            <w:r w:rsidRPr="00AE5100">
              <w:rPr>
                <w:sz w:val="28"/>
                <w:szCs w:val="28"/>
                <w:lang w:val="ru-RU"/>
              </w:rPr>
              <w:t>учреждении</w:t>
            </w:r>
            <w:proofErr w:type="gramEnd"/>
            <w:r w:rsidRPr="00AE5100">
              <w:rPr>
                <w:sz w:val="28"/>
                <w:szCs w:val="28"/>
                <w:lang w:val="ru-RU"/>
              </w:rPr>
              <w:t xml:space="preserve"> Новосибирской области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 «Новосибирский авиационный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 технический колледж</w:t>
            </w:r>
          </w:p>
          <w:p w:rsidR="007B57DE" w:rsidRPr="000A1A99" w:rsidRDefault="007B57DE" w:rsidP="00EE097D">
            <w:pPr>
              <w:rPr>
                <w:sz w:val="28"/>
                <w:szCs w:val="28"/>
                <w:lang w:val="ru-RU"/>
              </w:rPr>
            </w:pPr>
            <w:r w:rsidRPr="00AE5100">
              <w:rPr>
                <w:sz w:val="28"/>
                <w:szCs w:val="28"/>
                <w:lang w:val="ru-RU"/>
              </w:rPr>
              <w:t xml:space="preserve"> имени Б.С. </w:t>
            </w:r>
            <w:proofErr w:type="spellStart"/>
            <w:r w:rsidRPr="00AE5100">
              <w:rPr>
                <w:sz w:val="28"/>
                <w:szCs w:val="28"/>
                <w:lang w:val="ru-RU"/>
              </w:rPr>
              <w:t>Галущака</w:t>
            </w:r>
            <w:proofErr w:type="spellEnd"/>
            <w:r w:rsidRPr="00AE5100">
              <w:rPr>
                <w:sz w:val="28"/>
                <w:szCs w:val="28"/>
                <w:lang w:val="ru-RU"/>
              </w:rPr>
              <w:t>»</w:t>
            </w:r>
            <w:r w:rsidRPr="000A1A99">
              <w:rPr>
                <w:sz w:val="28"/>
                <w:szCs w:val="28"/>
                <w:lang w:val="ru-RU"/>
              </w:rPr>
              <w:t xml:space="preserve"> </w:t>
            </w:r>
          </w:p>
          <w:p w:rsidR="007B57DE" w:rsidRDefault="007B57DE" w:rsidP="00EE097D">
            <w:pPr>
              <w:rPr>
                <w:sz w:val="28"/>
                <w:szCs w:val="28"/>
                <w:lang w:val="ru-RU"/>
              </w:rPr>
            </w:pPr>
          </w:p>
        </w:tc>
      </w:tr>
    </w:tbl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 w:rsidRPr="001D3022">
        <w:rPr>
          <w:sz w:val="28"/>
          <w:szCs w:val="28"/>
        </w:rPr>
        <w:t>Журнал учета обращений в службу примирения</w:t>
      </w:r>
    </w:p>
    <w:p w:rsidR="007B57DE" w:rsidRDefault="007B57DE" w:rsidP="007B57DE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Style w:val="a6"/>
        <w:tblW w:w="0" w:type="auto"/>
        <w:tblLayout w:type="fixed"/>
        <w:tblLook w:val="04A0"/>
      </w:tblPr>
      <w:tblGrid>
        <w:gridCol w:w="587"/>
        <w:gridCol w:w="1081"/>
        <w:gridCol w:w="1462"/>
        <w:gridCol w:w="1373"/>
        <w:gridCol w:w="1417"/>
        <w:gridCol w:w="1134"/>
        <w:gridCol w:w="1559"/>
        <w:gridCol w:w="965"/>
        <w:gridCol w:w="719"/>
      </w:tblGrid>
      <w:tr w:rsidR="007B57DE" w:rsidTr="00EE097D">
        <w:tc>
          <w:tcPr>
            <w:tcW w:w="587" w:type="dxa"/>
          </w:tcPr>
          <w:p w:rsidR="007B57DE" w:rsidRPr="00EE6FB7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</w:rPr>
            </w:pPr>
            <w:r w:rsidRPr="00EE6FB7">
              <w:rPr>
                <w:color w:val="212529"/>
                <w:sz w:val="28"/>
                <w:szCs w:val="28"/>
              </w:rPr>
              <w:t>№</w:t>
            </w:r>
          </w:p>
        </w:tc>
        <w:tc>
          <w:tcPr>
            <w:tcW w:w="1081" w:type="dxa"/>
          </w:tcPr>
          <w:p w:rsidR="007B57DE" w:rsidRPr="00EE6FB7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</w:rPr>
            </w:pPr>
            <w:r>
              <w:t>Дата</w:t>
            </w:r>
          </w:p>
        </w:tc>
        <w:tc>
          <w:tcPr>
            <w:tcW w:w="1462" w:type="dxa"/>
          </w:tcPr>
          <w:p w:rsidR="007B57DE" w:rsidRPr="00EE6FB7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</w:rPr>
            </w:pPr>
            <w:r>
              <w:t>Участники проблемной ситуации</w:t>
            </w:r>
          </w:p>
        </w:tc>
        <w:tc>
          <w:tcPr>
            <w:tcW w:w="1373" w:type="dxa"/>
          </w:tcPr>
          <w:p w:rsidR="007B57DE" w:rsidRPr="00EE6FB7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</w:rPr>
            </w:pPr>
            <w:r>
              <w:t>Суть проблемной ситуации</w:t>
            </w:r>
          </w:p>
        </w:tc>
        <w:tc>
          <w:tcPr>
            <w:tcW w:w="1417" w:type="dxa"/>
          </w:tcPr>
          <w:p w:rsidR="007B57DE" w:rsidRPr="00EE6FB7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</w:rPr>
            </w:pPr>
            <w:r>
              <w:t>Ведущие программы</w:t>
            </w:r>
          </w:p>
        </w:tc>
        <w:tc>
          <w:tcPr>
            <w:tcW w:w="1134" w:type="dxa"/>
          </w:tcPr>
          <w:p w:rsidR="007B57DE" w:rsidRPr="00EE6FB7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</w:rPr>
            </w:pPr>
            <w:r>
              <w:t>Другие участники</w:t>
            </w:r>
          </w:p>
        </w:tc>
        <w:tc>
          <w:tcPr>
            <w:tcW w:w="1559" w:type="dxa"/>
          </w:tcPr>
          <w:p w:rsidR="007B57DE" w:rsidRPr="00EE6FB7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</w:rPr>
            </w:pPr>
            <w:r>
              <w:t>Количество встреч, проведённая программа</w:t>
            </w:r>
          </w:p>
        </w:tc>
        <w:tc>
          <w:tcPr>
            <w:tcW w:w="965" w:type="dxa"/>
          </w:tcPr>
          <w:p w:rsidR="007B57DE" w:rsidRPr="00EE6FB7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</w:rPr>
            </w:pPr>
            <w:r>
              <w:t>Результат</w:t>
            </w:r>
          </w:p>
        </w:tc>
        <w:tc>
          <w:tcPr>
            <w:tcW w:w="719" w:type="dxa"/>
          </w:tcPr>
          <w:p w:rsidR="007B57DE" w:rsidRPr="00EE6FB7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</w:rPr>
            </w:pPr>
            <w:r>
              <w:t>Примечания</w:t>
            </w:r>
          </w:p>
        </w:tc>
      </w:tr>
      <w:tr w:rsidR="007B57DE" w:rsidTr="00EE097D">
        <w:tc>
          <w:tcPr>
            <w:tcW w:w="587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  <w:highlight w:val="yellow"/>
              </w:rPr>
            </w:pPr>
          </w:p>
        </w:tc>
        <w:tc>
          <w:tcPr>
            <w:tcW w:w="1081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  <w:highlight w:val="yellow"/>
              </w:rPr>
            </w:pPr>
          </w:p>
        </w:tc>
        <w:tc>
          <w:tcPr>
            <w:tcW w:w="1462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  <w:highlight w:val="yellow"/>
              </w:rPr>
            </w:pPr>
          </w:p>
        </w:tc>
        <w:tc>
          <w:tcPr>
            <w:tcW w:w="1373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  <w:highlight w:val="yellow"/>
              </w:rPr>
            </w:pPr>
          </w:p>
        </w:tc>
        <w:tc>
          <w:tcPr>
            <w:tcW w:w="1417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  <w:highlight w:val="yellow"/>
              </w:rPr>
            </w:pPr>
          </w:p>
        </w:tc>
        <w:tc>
          <w:tcPr>
            <w:tcW w:w="1134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  <w:highlight w:val="yellow"/>
              </w:rPr>
            </w:pPr>
          </w:p>
        </w:tc>
        <w:tc>
          <w:tcPr>
            <w:tcW w:w="1559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  <w:highlight w:val="yellow"/>
              </w:rPr>
            </w:pPr>
          </w:p>
        </w:tc>
        <w:tc>
          <w:tcPr>
            <w:tcW w:w="965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  <w:highlight w:val="yellow"/>
              </w:rPr>
            </w:pPr>
          </w:p>
        </w:tc>
        <w:tc>
          <w:tcPr>
            <w:tcW w:w="719" w:type="dxa"/>
          </w:tcPr>
          <w:p w:rsidR="007B57DE" w:rsidRDefault="007B57DE" w:rsidP="00EE097D">
            <w:pPr>
              <w:pStyle w:val="af1"/>
              <w:spacing w:before="0" w:beforeAutospacing="0" w:after="0" w:afterAutospacing="0"/>
              <w:jc w:val="center"/>
              <w:rPr>
                <w:color w:val="212529"/>
                <w:sz w:val="28"/>
                <w:szCs w:val="28"/>
                <w:highlight w:val="yellow"/>
              </w:rPr>
            </w:pPr>
          </w:p>
        </w:tc>
      </w:tr>
    </w:tbl>
    <w:p w:rsidR="007B57DE" w:rsidRPr="00AE0938" w:rsidRDefault="007B57DE" w:rsidP="007B57DE">
      <w:pPr>
        <w:pStyle w:val="af1"/>
        <w:shd w:val="clear" w:color="auto" w:fill="FFFFFF"/>
        <w:spacing w:before="0" w:beforeAutospacing="0" w:after="0" w:afterAutospacing="0"/>
        <w:jc w:val="center"/>
        <w:rPr>
          <w:color w:val="212529"/>
          <w:sz w:val="28"/>
          <w:szCs w:val="28"/>
          <w:highlight w:val="yellow"/>
        </w:rPr>
      </w:pPr>
    </w:p>
    <w:p w:rsidR="007B57DE" w:rsidRPr="00AE0938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p w:rsidR="007B57DE" w:rsidRPr="00AE0938" w:rsidRDefault="007B57DE" w:rsidP="007B57DE">
      <w:pPr>
        <w:pStyle w:val="af1"/>
        <w:shd w:val="clear" w:color="auto" w:fill="FFFFFF"/>
        <w:spacing w:before="0" w:beforeAutospacing="0" w:after="0" w:afterAutospacing="0"/>
        <w:jc w:val="both"/>
        <w:rPr>
          <w:color w:val="212529"/>
          <w:sz w:val="28"/>
          <w:szCs w:val="28"/>
          <w:highlight w:val="yellow"/>
        </w:rPr>
      </w:pPr>
    </w:p>
    <w:sectPr w:rsidR="007B57DE" w:rsidRPr="00AE0938" w:rsidSect="00FD3E5C">
      <w:footerReference w:type="even" r:id="rId8"/>
      <w:footerReference w:type="default" r:id="rId9"/>
      <w:pgSz w:w="11906" w:h="16838"/>
      <w:pgMar w:top="567" w:right="566" w:bottom="567" w:left="1259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52A7" w:rsidRDefault="007A52A7">
      <w:r>
        <w:separator/>
      </w:r>
    </w:p>
  </w:endnote>
  <w:endnote w:type="continuationSeparator" w:id="1">
    <w:p w:rsidR="007A52A7" w:rsidRDefault="007A52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52A7" w:rsidRDefault="00D02152" w:rsidP="00117AD4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7A52A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A52A7" w:rsidRDefault="007A52A7" w:rsidP="00117AD4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07554908"/>
      <w:docPartObj>
        <w:docPartGallery w:val="Page Numbers (Bottom of Page)"/>
        <w:docPartUnique/>
      </w:docPartObj>
    </w:sdtPr>
    <w:sdtContent>
      <w:p w:rsidR="005E0E61" w:rsidRDefault="00D02152">
        <w:pPr>
          <w:pStyle w:val="a7"/>
          <w:jc w:val="right"/>
        </w:pPr>
        <w:fldSimple w:instr=" PAGE   \* MERGEFORMAT ">
          <w:r w:rsidR="007B57DE">
            <w:rPr>
              <w:noProof/>
            </w:rPr>
            <w:t>6</w:t>
          </w:r>
        </w:fldSimple>
      </w:p>
    </w:sdtContent>
  </w:sdt>
  <w:p w:rsidR="007A52A7" w:rsidRDefault="007A52A7" w:rsidP="00117AD4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52A7" w:rsidRDefault="007A52A7">
      <w:r>
        <w:separator/>
      </w:r>
    </w:p>
  </w:footnote>
  <w:footnote w:type="continuationSeparator" w:id="1">
    <w:p w:rsidR="007A52A7" w:rsidRDefault="007A52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EA5302"/>
    <w:multiLevelType w:val="hybridMultilevel"/>
    <w:tmpl w:val="98CE8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FF4736"/>
    <w:multiLevelType w:val="hybridMultilevel"/>
    <w:tmpl w:val="1C2AC2F6"/>
    <w:lvl w:ilvl="0" w:tplc="F2F078A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427C4B7A"/>
    <w:multiLevelType w:val="hybridMultilevel"/>
    <w:tmpl w:val="EA86DF78"/>
    <w:lvl w:ilvl="0" w:tplc="63F4E90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6962300"/>
    <w:multiLevelType w:val="hybridMultilevel"/>
    <w:tmpl w:val="1E2828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924EE0"/>
    <w:multiLevelType w:val="hybridMultilevel"/>
    <w:tmpl w:val="B644E63A"/>
    <w:lvl w:ilvl="0" w:tplc="36A49C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93B6AD9"/>
    <w:multiLevelType w:val="hybridMultilevel"/>
    <w:tmpl w:val="C286250C"/>
    <w:lvl w:ilvl="0" w:tplc="00CCE09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B24382"/>
    <w:multiLevelType w:val="hybridMultilevel"/>
    <w:tmpl w:val="C588A2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BAB42AA"/>
    <w:multiLevelType w:val="multilevel"/>
    <w:tmpl w:val="7452E87C"/>
    <w:lvl w:ilvl="0">
      <w:start w:val="1"/>
      <w:numFmt w:val="decimal"/>
      <w:lvlText w:val="%1."/>
      <w:lvlJc w:val="left"/>
      <w:pPr>
        <w:ind w:left="294" w:hanging="360"/>
      </w:pPr>
    </w:lvl>
    <w:lvl w:ilvl="1">
      <w:start w:val="1"/>
      <w:numFmt w:val="decimal"/>
      <w:isLgl/>
      <w:lvlText w:val="%1.%2."/>
      <w:lvlJc w:val="left"/>
      <w:pPr>
        <w:ind w:left="10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14" w:hanging="1800"/>
      </w:pPr>
      <w:rPr>
        <w:rFonts w:hint="default"/>
      </w:rPr>
    </w:lvl>
  </w:abstractNum>
  <w:abstractNum w:abstractNumId="9">
    <w:nsid w:val="6FAD0CA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9"/>
    <w:lvlOverride w:ilvl="0">
      <w:startOverride w:val="1"/>
    </w:lvlOverride>
  </w:num>
  <w:num w:numId="3">
    <w:abstractNumId w:val="0"/>
  </w:num>
  <w:num w:numId="4">
    <w:abstractNumId w:val="8"/>
  </w:num>
  <w:num w:numId="5">
    <w:abstractNumId w:val="6"/>
  </w:num>
  <w:num w:numId="6">
    <w:abstractNumId w:val="4"/>
  </w:num>
  <w:num w:numId="7">
    <w:abstractNumId w:val="1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37CE"/>
    <w:rsid w:val="000078BC"/>
    <w:rsid w:val="000218FD"/>
    <w:rsid w:val="00025AAC"/>
    <w:rsid w:val="00031882"/>
    <w:rsid w:val="00031B4C"/>
    <w:rsid w:val="000370DA"/>
    <w:rsid w:val="0003731F"/>
    <w:rsid w:val="000422EE"/>
    <w:rsid w:val="000454E0"/>
    <w:rsid w:val="00050768"/>
    <w:rsid w:val="00050E05"/>
    <w:rsid w:val="00051FBF"/>
    <w:rsid w:val="00052643"/>
    <w:rsid w:val="00060F0D"/>
    <w:rsid w:val="00062FD5"/>
    <w:rsid w:val="00064642"/>
    <w:rsid w:val="00065769"/>
    <w:rsid w:val="0006779E"/>
    <w:rsid w:val="00075D90"/>
    <w:rsid w:val="000A0409"/>
    <w:rsid w:val="000A0484"/>
    <w:rsid w:val="000A2803"/>
    <w:rsid w:val="000A7DFD"/>
    <w:rsid w:val="000B35C6"/>
    <w:rsid w:val="000B6F4D"/>
    <w:rsid w:val="000C2EFA"/>
    <w:rsid w:val="000D7F8E"/>
    <w:rsid w:val="000E70AF"/>
    <w:rsid w:val="000F1CF8"/>
    <w:rsid w:val="000F6012"/>
    <w:rsid w:val="000F6680"/>
    <w:rsid w:val="001001BF"/>
    <w:rsid w:val="00102179"/>
    <w:rsid w:val="001064B2"/>
    <w:rsid w:val="00111EA8"/>
    <w:rsid w:val="00117AD4"/>
    <w:rsid w:val="00121625"/>
    <w:rsid w:val="00125148"/>
    <w:rsid w:val="00127167"/>
    <w:rsid w:val="001341F3"/>
    <w:rsid w:val="0013542B"/>
    <w:rsid w:val="00140528"/>
    <w:rsid w:val="00143DAE"/>
    <w:rsid w:val="0014645D"/>
    <w:rsid w:val="00152614"/>
    <w:rsid w:val="00153FCB"/>
    <w:rsid w:val="00157880"/>
    <w:rsid w:val="0016406F"/>
    <w:rsid w:val="001641BA"/>
    <w:rsid w:val="001642F9"/>
    <w:rsid w:val="00167924"/>
    <w:rsid w:val="00171B68"/>
    <w:rsid w:val="001723BB"/>
    <w:rsid w:val="001827A9"/>
    <w:rsid w:val="00190E63"/>
    <w:rsid w:val="001A53A3"/>
    <w:rsid w:val="001A7D61"/>
    <w:rsid w:val="001B0A4B"/>
    <w:rsid w:val="001B2622"/>
    <w:rsid w:val="001B3C7A"/>
    <w:rsid w:val="001B76CD"/>
    <w:rsid w:val="001C6401"/>
    <w:rsid w:val="001E204C"/>
    <w:rsid w:val="001E52B7"/>
    <w:rsid w:val="001F4809"/>
    <w:rsid w:val="0022038E"/>
    <w:rsid w:val="00221013"/>
    <w:rsid w:val="00222508"/>
    <w:rsid w:val="002265CC"/>
    <w:rsid w:val="002334F5"/>
    <w:rsid w:val="002403D8"/>
    <w:rsid w:val="0024071B"/>
    <w:rsid w:val="002431B3"/>
    <w:rsid w:val="002450D6"/>
    <w:rsid w:val="0024763E"/>
    <w:rsid w:val="00256EE0"/>
    <w:rsid w:val="00257C92"/>
    <w:rsid w:val="002606B8"/>
    <w:rsid w:val="002647E8"/>
    <w:rsid w:val="00266BB2"/>
    <w:rsid w:val="002719B1"/>
    <w:rsid w:val="00277839"/>
    <w:rsid w:val="00281710"/>
    <w:rsid w:val="00286805"/>
    <w:rsid w:val="00290E4C"/>
    <w:rsid w:val="00291242"/>
    <w:rsid w:val="00291520"/>
    <w:rsid w:val="002A4759"/>
    <w:rsid w:val="002A47BF"/>
    <w:rsid w:val="002B0432"/>
    <w:rsid w:val="002B2719"/>
    <w:rsid w:val="002B4DB1"/>
    <w:rsid w:val="002B70BD"/>
    <w:rsid w:val="002D3928"/>
    <w:rsid w:val="002D624B"/>
    <w:rsid w:val="002E4C7D"/>
    <w:rsid w:val="002E7C01"/>
    <w:rsid w:val="002F3520"/>
    <w:rsid w:val="002F5FCA"/>
    <w:rsid w:val="002F66B1"/>
    <w:rsid w:val="00303EC6"/>
    <w:rsid w:val="00305ECA"/>
    <w:rsid w:val="003116F7"/>
    <w:rsid w:val="003126A6"/>
    <w:rsid w:val="00313887"/>
    <w:rsid w:val="00321F88"/>
    <w:rsid w:val="003277EA"/>
    <w:rsid w:val="00327F56"/>
    <w:rsid w:val="00331A92"/>
    <w:rsid w:val="00331E6E"/>
    <w:rsid w:val="003473B3"/>
    <w:rsid w:val="0034742C"/>
    <w:rsid w:val="00357F99"/>
    <w:rsid w:val="00364DD8"/>
    <w:rsid w:val="00367100"/>
    <w:rsid w:val="003676E3"/>
    <w:rsid w:val="00370735"/>
    <w:rsid w:val="00371029"/>
    <w:rsid w:val="003778CD"/>
    <w:rsid w:val="00386DA0"/>
    <w:rsid w:val="003944F2"/>
    <w:rsid w:val="00394508"/>
    <w:rsid w:val="003A1F18"/>
    <w:rsid w:val="003A2FBC"/>
    <w:rsid w:val="003A36C5"/>
    <w:rsid w:val="003A4D9C"/>
    <w:rsid w:val="003A791A"/>
    <w:rsid w:val="003B03E0"/>
    <w:rsid w:val="003B2722"/>
    <w:rsid w:val="003B64B8"/>
    <w:rsid w:val="003D57D7"/>
    <w:rsid w:val="004079D8"/>
    <w:rsid w:val="0041391F"/>
    <w:rsid w:val="00413A53"/>
    <w:rsid w:val="004205B0"/>
    <w:rsid w:val="00422636"/>
    <w:rsid w:val="00447E3A"/>
    <w:rsid w:val="004544B0"/>
    <w:rsid w:val="00457145"/>
    <w:rsid w:val="00457847"/>
    <w:rsid w:val="004710B8"/>
    <w:rsid w:val="00473776"/>
    <w:rsid w:val="00480D6D"/>
    <w:rsid w:val="004840A4"/>
    <w:rsid w:val="0048711A"/>
    <w:rsid w:val="00496F63"/>
    <w:rsid w:val="00497665"/>
    <w:rsid w:val="004A2532"/>
    <w:rsid w:val="004A3AF1"/>
    <w:rsid w:val="004A3E41"/>
    <w:rsid w:val="004A5F70"/>
    <w:rsid w:val="004A70E3"/>
    <w:rsid w:val="004B5628"/>
    <w:rsid w:val="004B5EBA"/>
    <w:rsid w:val="004D351D"/>
    <w:rsid w:val="004D6378"/>
    <w:rsid w:val="004E2874"/>
    <w:rsid w:val="004E4C61"/>
    <w:rsid w:val="004E644D"/>
    <w:rsid w:val="004E69E1"/>
    <w:rsid w:val="004F14C0"/>
    <w:rsid w:val="004F5908"/>
    <w:rsid w:val="004F61D3"/>
    <w:rsid w:val="005138E8"/>
    <w:rsid w:val="005145F0"/>
    <w:rsid w:val="005166DE"/>
    <w:rsid w:val="00516750"/>
    <w:rsid w:val="00516CD7"/>
    <w:rsid w:val="00522794"/>
    <w:rsid w:val="0053158A"/>
    <w:rsid w:val="00540E5C"/>
    <w:rsid w:val="0056574F"/>
    <w:rsid w:val="00565EE2"/>
    <w:rsid w:val="00570731"/>
    <w:rsid w:val="00570F0E"/>
    <w:rsid w:val="00582B35"/>
    <w:rsid w:val="005857BE"/>
    <w:rsid w:val="00586BDC"/>
    <w:rsid w:val="005937CE"/>
    <w:rsid w:val="00596122"/>
    <w:rsid w:val="00597ACD"/>
    <w:rsid w:val="00597FDB"/>
    <w:rsid w:val="005A052A"/>
    <w:rsid w:val="005A7410"/>
    <w:rsid w:val="005B59CC"/>
    <w:rsid w:val="005C27E6"/>
    <w:rsid w:val="005C36AC"/>
    <w:rsid w:val="005D5229"/>
    <w:rsid w:val="005D552B"/>
    <w:rsid w:val="005D6C09"/>
    <w:rsid w:val="005E0E61"/>
    <w:rsid w:val="005F12BE"/>
    <w:rsid w:val="005F5F41"/>
    <w:rsid w:val="00620C4A"/>
    <w:rsid w:val="00627354"/>
    <w:rsid w:val="00637B65"/>
    <w:rsid w:val="00645A14"/>
    <w:rsid w:val="00645BD7"/>
    <w:rsid w:val="00646AB3"/>
    <w:rsid w:val="00651F74"/>
    <w:rsid w:val="0065262F"/>
    <w:rsid w:val="006663F6"/>
    <w:rsid w:val="00667422"/>
    <w:rsid w:val="00667EAA"/>
    <w:rsid w:val="00676077"/>
    <w:rsid w:val="0067614C"/>
    <w:rsid w:val="006802DF"/>
    <w:rsid w:val="00686D8C"/>
    <w:rsid w:val="00694F8C"/>
    <w:rsid w:val="006952DF"/>
    <w:rsid w:val="006A1E73"/>
    <w:rsid w:val="006A4E26"/>
    <w:rsid w:val="006B4B21"/>
    <w:rsid w:val="006B5F7F"/>
    <w:rsid w:val="006C3D35"/>
    <w:rsid w:val="006C5768"/>
    <w:rsid w:val="006C5F22"/>
    <w:rsid w:val="006D4264"/>
    <w:rsid w:val="006E62F9"/>
    <w:rsid w:val="006F38F6"/>
    <w:rsid w:val="006F3D0D"/>
    <w:rsid w:val="00700501"/>
    <w:rsid w:val="00701009"/>
    <w:rsid w:val="00703DDA"/>
    <w:rsid w:val="007126BC"/>
    <w:rsid w:val="00717993"/>
    <w:rsid w:val="00723092"/>
    <w:rsid w:val="00731291"/>
    <w:rsid w:val="007343B7"/>
    <w:rsid w:val="007371ED"/>
    <w:rsid w:val="00740FC0"/>
    <w:rsid w:val="00744F58"/>
    <w:rsid w:val="007478C8"/>
    <w:rsid w:val="00751106"/>
    <w:rsid w:val="00751D1C"/>
    <w:rsid w:val="0075358B"/>
    <w:rsid w:val="007560AE"/>
    <w:rsid w:val="00760E1D"/>
    <w:rsid w:val="00762DA1"/>
    <w:rsid w:val="00766301"/>
    <w:rsid w:val="00773460"/>
    <w:rsid w:val="00775C1F"/>
    <w:rsid w:val="00781BA6"/>
    <w:rsid w:val="0079687A"/>
    <w:rsid w:val="007A07E8"/>
    <w:rsid w:val="007A12BD"/>
    <w:rsid w:val="007A1A0F"/>
    <w:rsid w:val="007A48D2"/>
    <w:rsid w:val="007A52A7"/>
    <w:rsid w:val="007B1529"/>
    <w:rsid w:val="007B57DE"/>
    <w:rsid w:val="007E0285"/>
    <w:rsid w:val="007E0585"/>
    <w:rsid w:val="007E1C07"/>
    <w:rsid w:val="007E24D0"/>
    <w:rsid w:val="00810C58"/>
    <w:rsid w:val="00810D90"/>
    <w:rsid w:val="0082617B"/>
    <w:rsid w:val="0083336D"/>
    <w:rsid w:val="00845EA5"/>
    <w:rsid w:val="0085167A"/>
    <w:rsid w:val="00851B19"/>
    <w:rsid w:val="0085351B"/>
    <w:rsid w:val="00861871"/>
    <w:rsid w:val="0086276D"/>
    <w:rsid w:val="008646E2"/>
    <w:rsid w:val="00867A9C"/>
    <w:rsid w:val="00872A90"/>
    <w:rsid w:val="00877B5A"/>
    <w:rsid w:val="008815C5"/>
    <w:rsid w:val="00881F68"/>
    <w:rsid w:val="00883089"/>
    <w:rsid w:val="008831EF"/>
    <w:rsid w:val="00893B1C"/>
    <w:rsid w:val="00895D3C"/>
    <w:rsid w:val="008A2E5D"/>
    <w:rsid w:val="008A477D"/>
    <w:rsid w:val="008B67A7"/>
    <w:rsid w:val="008B68A3"/>
    <w:rsid w:val="008B7387"/>
    <w:rsid w:val="008D07A4"/>
    <w:rsid w:val="008D624D"/>
    <w:rsid w:val="008D7515"/>
    <w:rsid w:val="008D7CE7"/>
    <w:rsid w:val="008E4BCA"/>
    <w:rsid w:val="008F559A"/>
    <w:rsid w:val="008F5D4E"/>
    <w:rsid w:val="00912371"/>
    <w:rsid w:val="009145B8"/>
    <w:rsid w:val="009145D1"/>
    <w:rsid w:val="00921152"/>
    <w:rsid w:val="00923D61"/>
    <w:rsid w:val="00926E24"/>
    <w:rsid w:val="00934ADE"/>
    <w:rsid w:val="00947E7A"/>
    <w:rsid w:val="00952FAD"/>
    <w:rsid w:val="009556EC"/>
    <w:rsid w:val="009607B4"/>
    <w:rsid w:val="00962042"/>
    <w:rsid w:val="0096482A"/>
    <w:rsid w:val="00973860"/>
    <w:rsid w:val="009816D1"/>
    <w:rsid w:val="009827A4"/>
    <w:rsid w:val="009841B6"/>
    <w:rsid w:val="00996BA5"/>
    <w:rsid w:val="009A28CF"/>
    <w:rsid w:val="009A46F5"/>
    <w:rsid w:val="009A71A7"/>
    <w:rsid w:val="009B0052"/>
    <w:rsid w:val="009B0363"/>
    <w:rsid w:val="009B3C94"/>
    <w:rsid w:val="009B63BF"/>
    <w:rsid w:val="009B7DF6"/>
    <w:rsid w:val="009C2433"/>
    <w:rsid w:val="009C3EC3"/>
    <w:rsid w:val="009C514E"/>
    <w:rsid w:val="009D0853"/>
    <w:rsid w:val="009D1AE3"/>
    <w:rsid w:val="009D1CAA"/>
    <w:rsid w:val="009E2EBD"/>
    <w:rsid w:val="009E38E3"/>
    <w:rsid w:val="009E4CEC"/>
    <w:rsid w:val="009E527F"/>
    <w:rsid w:val="009E6D7C"/>
    <w:rsid w:val="009F6536"/>
    <w:rsid w:val="00A0318C"/>
    <w:rsid w:val="00A072D9"/>
    <w:rsid w:val="00A1026A"/>
    <w:rsid w:val="00A104E3"/>
    <w:rsid w:val="00A23ED0"/>
    <w:rsid w:val="00A26B74"/>
    <w:rsid w:val="00A271A2"/>
    <w:rsid w:val="00A27C11"/>
    <w:rsid w:val="00A33AC4"/>
    <w:rsid w:val="00A448D6"/>
    <w:rsid w:val="00A534AF"/>
    <w:rsid w:val="00A56880"/>
    <w:rsid w:val="00A661CC"/>
    <w:rsid w:val="00A747FA"/>
    <w:rsid w:val="00A75AD7"/>
    <w:rsid w:val="00A77724"/>
    <w:rsid w:val="00A80013"/>
    <w:rsid w:val="00A82F78"/>
    <w:rsid w:val="00A932AB"/>
    <w:rsid w:val="00A935B6"/>
    <w:rsid w:val="00A939FC"/>
    <w:rsid w:val="00A9592D"/>
    <w:rsid w:val="00A973CF"/>
    <w:rsid w:val="00AA280E"/>
    <w:rsid w:val="00AB16C3"/>
    <w:rsid w:val="00AB7A77"/>
    <w:rsid w:val="00AC3FB5"/>
    <w:rsid w:val="00AE4F4B"/>
    <w:rsid w:val="00AE61F7"/>
    <w:rsid w:val="00AF5171"/>
    <w:rsid w:val="00AF6315"/>
    <w:rsid w:val="00B00BCE"/>
    <w:rsid w:val="00B02B19"/>
    <w:rsid w:val="00B03117"/>
    <w:rsid w:val="00B044E8"/>
    <w:rsid w:val="00B049F6"/>
    <w:rsid w:val="00B23D33"/>
    <w:rsid w:val="00B24919"/>
    <w:rsid w:val="00B268E7"/>
    <w:rsid w:val="00B41B9C"/>
    <w:rsid w:val="00B455BF"/>
    <w:rsid w:val="00B461A4"/>
    <w:rsid w:val="00B64330"/>
    <w:rsid w:val="00B65CA0"/>
    <w:rsid w:val="00B74ED3"/>
    <w:rsid w:val="00B77F67"/>
    <w:rsid w:val="00B8277F"/>
    <w:rsid w:val="00B86830"/>
    <w:rsid w:val="00B93460"/>
    <w:rsid w:val="00BA6C12"/>
    <w:rsid w:val="00BB0352"/>
    <w:rsid w:val="00BB2E99"/>
    <w:rsid w:val="00BC41BA"/>
    <w:rsid w:val="00BC510B"/>
    <w:rsid w:val="00BC5790"/>
    <w:rsid w:val="00BC6ED2"/>
    <w:rsid w:val="00BE73DF"/>
    <w:rsid w:val="00BE7570"/>
    <w:rsid w:val="00BF676C"/>
    <w:rsid w:val="00C16F31"/>
    <w:rsid w:val="00C207E3"/>
    <w:rsid w:val="00C21709"/>
    <w:rsid w:val="00C23287"/>
    <w:rsid w:val="00C42733"/>
    <w:rsid w:val="00C477A5"/>
    <w:rsid w:val="00C5144F"/>
    <w:rsid w:val="00C52FC2"/>
    <w:rsid w:val="00C57AA8"/>
    <w:rsid w:val="00C61249"/>
    <w:rsid w:val="00C76694"/>
    <w:rsid w:val="00C82CD0"/>
    <w:rsid w:val="00C955B2"/>
    <w:rsid w:val="00CA00F6"/>
    <w:rsid w:val="00CA1457"/>
    <w:rsid w:val="00CA176C"/>
    <w:rsid w:val="00CA6D6E"/>
    <w:rsid w:val="00CB261C"/>
    <w:rsid w:val="00CB3C89"/>
    <w:rsid w:val="00CB77EE"/>
    <w:rsid w:val="00CE0BC0"/>
    <w:rsid w:val="00CF72C5"/>
    <w:rsid w:val="00D02152"/>
    <w:rsid w:val="00D06E72"/>
    <w:rsid w:val="00D1563D"/>
    <w:rsid w:val="00D26345"/>
    <w:rsid w:val="00D356CA"/>
    <w:rsid w:val="00D400E9"/>
    <w:rsid w:val="00D57760"/>
    <w:rsid w:val="00D6170B"/>
    <w:rsid w:val="00D6538D"/>
    <w:rsid w:val="00D711BA"/>
    <w:rsid w:val="00D73745"/>
    <w:rsid w:val="00D81FEC"/>
    <w:rsid w:val="00D820E1"/>
    <w:rsid w:val="00D87F78"/>
    <w:rsid w:val="00DA0503"/>
    <w:rsid w:val="00DA6188"/>
    <w:rsid w:val="00DC219B"/>
    <w:rsid w:val="00DC4F28"/>
    <w:rsid w:val="00DD441E"/>
    <w:rsid w:val="00DD51D5"/>
    <w:rsid w:val="00DD532C"/>
    <w:rsid w:val="00DD758A"/>
    <w:rsid w:val="00DE1A3E"/>
    <w:rsid w:val="00DF6CE3"/>
    <w:rsid w:val="00E00980"/>
    <w:rsid w:val="00E02AE6"/>
    <w:rsid w:val="00E02C12"/>
    <w:rsid w:val="00E03497"/>
    <w:rsid w:val="00E06B9E"/>
    <w:rsid w:val="00E10060"/>
    <w:rsid w:val="00E12420"/>
    <w:rsid w:val="00E147C7"/>
    <w:rsid w:val="00E1708D"/>
    <w:rsid w:val="00E25F03"/>
    <w:rsid w:val="00E26D6A"/>
    <w:rsid w:val="00E41303"/>
    <w:rsid w:val="00E53CDE"/>
    <w:rsid w:val="00E61105"/>
    <w:rsid w:val="00E67303"/>
    <w:rsid w:val="00E70F88"/>
    <w:rsid w:val="00E73585"/>
    <w:rsid w:val="00E749A4"/>
    <w:rsid w:val="00E8014D"/>
    <w:rsid w:val="00E82C1C"/>
    <w:rsid w:val="00E8347A"/>
    <w:rsid w:val="00E84D4F"/>
    <w:rsid w:val="00E856C4"/>
    <w:rsid w:val="00E92807"/>
    <w:rsid w:val="00E93357"/>
    <w:rsid w:val="00E94487"/>
    <w:rsid w:val="00E95725"/>
    <w:rsid w:val="00E96D28"/>
    <w:rsid w:val="00EC00E1"/>
    <w:rsid w:val="00ED20E5"/>
    <w:rsid w:val="00ED5065"/>
    <w:rsid w:val="00ED7BCE"/>
    <w:rsid w:val="00EE0C39"/>
    <w:rsid w:val="00EE314B"/>
    <w:rsid w:val="00EE361E"/>
    <w:rsid w:val="00EF138C"/>
    <w:rsid w:val="00EF47EC"/>
    <w:rsid w:val="00EF5954"/>
    <w:rsid w:val="00EF663D"/>
    <w:rsid w:val="00F021D4"/>
    <w:rsid w:val="00F10AF8"/>
    <w:rsid w:val="00F20EA2"/>
    <w:rsid w:val="00F223D1"/>
    <w:rsid w:val="00F24AB0"/>
    <w:rsid w:val="00F35331"/>
    <w:rsid w:val="00F36543"/>
    <w:rsid w:val="00F621CE"/>
    <w:rsid w:val="00F715AB"/>
    <w:rsid w:val="00F85AA2"/>
    <w:rsid w:val="00F9168A"/>
    <w:rsid w:val="00F920CE"/>
    <w:rsid w:val="00F96E1C"/>
    <w:rsid w:val="00FA01C4"/>
    <w:rsid w:val="00FB039D"/>
    <w:rsid w:val="00FB5662"/>
    <w:rsid w:val="00FC638D"/>
    <w:rsid w:val="00FD2EA8"/>
    <w:rsid w:val="00FD3E5C"/>
    <w:rsid w:val="00FD3F01"/>
    <w:rsid w:val="00FE2785"/>
    <w:rsid w:val="00FF0CC8"/>
    <w:rsid w:val="00FF3B58"/>
    <w:rsid w:val="00FF4B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7CE"/>
    <w:rPr>
      <w:sz w:val="24"/>
      <w:szCs w:val="24"/>
      <w:lang w:val="en-US" w:eastAsia="en-US"/>
    </w:rPr>
  </w:style>
  <w:style w:type="paragraph" w:styleId="1">
    <w:name w:val="heading 1"/>
    <w:basedOn w:val="a"/>
    <w:next w:val="a"/>
    <w:qFormat/>
    <w:rsid w:val="005937CE"/>
    <w:pPr>
      <w:keepNext/>
      <w:jc w:val="center"/>
      <w:outlineLvl w:val="0"/>
    </w:pPr>
    <w:rPr>
      <w:rFonts w:ascii="Arial Narrow" w:hAnsi="Arial Narrow"/>
      <w:b/>
      <w:bCs/>
      <w:sz w:val="32"/>
      <w:lang w:val="ru-RU"/>
    </w:rPr>
  </w:style>
  <w:style w:type="paragraph" w:styleId="3">
    <w:name w:val="heading 3"/>
    <w:basedOn w:val="a"/>
    <w:next w:val="a"/>
    <w:link w:val="30"/>
    <w:semiHidden/>
    <w:unhideWhenUsed/>
    <w:qFormat/>
    <w:rsid w:val="007B57D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937CE"/>
    <w:pPr>
      <w:jc w:val="center"/>
    </w:pPr>
    <w:rPr>
      <w:rFonts w:ascii="Arial Narrow" w:hAnsi="Arial Narrow"/>
      <w:b/>
      <w:bCs/>
      <w:lang w:val="ru-RU"/>
    </w:rPr>
  </w:style>
  <w:style w:type="paragraph" w:styleId="a4">
    <w:name w:val="Body Text"/>
    <w:basedOn w:val="a"/>
    <w:link w:val="a5"/>
    <w:rsid w:val="005937CE"/>
    <w:pPr>
      <w:jc w:val="center"/>
    </w:pPr>
    <w:rPr>
      <w:rFonts w:ascii="Arial Narrow" w:hAnsi="Arial Narrow"/>
      <w:lang w:val="ru-RU"/>
    </w:rPr>
  </w:style>
  <w:style w:type="table" w:styleId="a6">
    <w:name w:val="Table Grid"/>
    <w:basedOn w:val="a1"/>
    <w:uiPriority w:val="59"/>
    <w:rsid w:val="005937C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er"/>
    <w:basedOn w:val="a"/>
    <w:link w:val="a8"/>
    <w:uiPriority w:val="99"/>
    <w:rsid w:val="005937CE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5937CE"/>
  </w:style>
  <w:style w:type="paragraph" w:styleId="aa">
    <w:name w:val="Balloon Text"/>
    <w:basedOn w:val="a"/>
    <w:semiHidden/>
    <w:rsid w:val="00CA176C"/>
    <w:rPr>
      <w:rFonts w:ascii="Tahoma" w:hAnsi="Tahoma" w:cs="Tahoma"/>
      <w:sz w:val="16"/>
      <w:szCs w:val="16"/>
    </w:rPr>
  </w:style>
  <w:style w:type="paragraph" w:styleId="ab">
    <w:name w:val="header"/>
    <w:basedOn w:val="a"/>
    <w:link w:val="ac"/>
    <w:uiPriority w:val="99"/>
    <w:rsid w:val="00D73745"/>
    <w:pPr>
      <w:tabs>
        <w:tab w:val="center" w:pos="4677"/>
        <w:tab w:val="right" w:pos="9355"/>
      </w:tabs>
    </w:pPr>
  </w:style>
  <w:style w:type="paragraph" w:styleId="ad">
    <w:name w:val="Body Text Indent"/>
    <w:basedOn w:val="a"/>
    <w:link w:val="ae"/>
    <w:rsid w:val="003A791A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rsid w:val="003A791A"/>
    <w:rPr>
      <w:sz w:val="24"/>
      <w:szCs w:val="24"/>
      <w:lang w:val="en-US" w:eastAsia="en-US"/>
    </w:rPr>
  </w:style>
  <w:style w:type="paragraph" w:customStyle="1" w:styleId="10">
    <w:name w:val="Текст1"/>
    <w:basedOn w:val="a"/>
    <w:rsid w:val="004A2532"/>
    <w:pPr>
      <w:suppressAutoHyphens/>
    </w:pPr>
    <w:rPr>
      <w:rFonts w:ascii="Courier New" w:hAnsi="Courier New" w:cs="Courier New"/>
      <w:sz w:val="20"/>
      <w:szCs w:val="20"/>
      <w:lang w:val="ru-RU" w:eastAsia="ar-SA"/>
    </w:rPr>
  </w:style>
  <w:style w:type="character" w:styleId="af">
    <w:name w:val="Strong"/>
    <w:basedOn w:val="a0"/>
    <w:uiPriority w:val="22"/>
    <w:qFormat/>
    <w:rsid w:val="00646AB3"/>
    <w:rPr>
      <w:b/>
      <w:bCs/>
    </w:rPr>
  </w:style>
  <w:style w:type="paragraph" w:styleId="af0">
    <w:name w:val="List Paragraph"/>
    <w:basedOn w:val="a"/>
    <w:uiPriority w:val="34"/>
    <w:qFormat/>
    <w:rsid w:val="00646AB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/>
    </w:rPr>
  </w:style>
  <w:style w:type="character" w:customStyle="1" w:styleId="ac">
    <w:name w:val="Верхний колонтитул Знак"/>
    <w:basedOn w:val="a0"/>
    <w:link w:val="ab"/>
    <w:uiPriority w:val="99"/>
    <w:rsid w:val="00C61249"/>
    <w:rPr>
      <w:sz w:val="24"/>
      <w:szCs w:val="24"/>
      <w:lang w:val="en-US" w:eastAsia="en-US"/>
    </w:rPr>
  </w:style>
  <w:style w:type="paragraph" w:customStyle="1" w:styleId="ConsPlusNormal">
    <w:name w:val="ConsPlusNormal"/>
    <w:rsid w:val="008B67A7"/>
    <w:pPr>
      <w:autoSpaceDE w:val="0"/>
      <w:autoSpaceDN w:val="0"/>
      <w:adjustRightInd w:val="0"/>
    </w:pPr>
    <w:rPr>
      <w:rFonts w:eastAsia="Calibri"/>
      <w:sz w:val="28"/>
      <w:szCs w:val="28"/>
    </w:rPr>
  </w:style>
  <w:style w:type="character" w:customStyle="1" w:styleId="FontStyle21">
    <w:name w:val="Font Style21"/>
    <w:basedOn w:val="a0"/>
    <w:uiPriority w:val="99"/>
    <w:rsid w:val="008B67A7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">
    <w:name w:val="Style2"/>
    <w:basedOn w:val="a"/>
    <w:uiPriority w:val="99"/>
    <w:rsid w:val="008B67A7"/>
    <w:pPr>
      <w:widowControl w:val="0"/>
      <w:autoSpaceDE w:val="0"/>
      <w:autoSpaceDN w:val="0"/>
      <w:adjustRightInd w:val="0"/>
      <w:spacing w:line="317" w:lineRule="exact"/>
      <w:jc w:val="center"/>
    </w:pPr>
    <w:rPr>
      <w:rFonts w:eastAsiaTheme="minorEastAsia"/>
      <w:lang w:val="ru-RU" w:eastAsia="ru-RU"/>
    </w:rPr>
  </w:style>
  <w:style w:type="paragraph" w:styleId="af1">
    <w:name w:val="Normal (Web)"/>
    <w:basedOn w:val="a"/>
    <w:uiPriority w:val="99"/>
    <w:unhideWhenUsed/>
    <w:rsid w:val="003277EA"/>
    <w:pPr>
      <w:spacing w:before="100" w:beforeAutospacing="1" w:after="100" w:afterAutospacing="1"/>
    </w:pPr>
    <w:rPr>
      <w:lang w:val="ru-RU"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5E0E61"/>
    <w:rPr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9841B6"/>
    <w:rPr>
      <w:rFonts w:ascii="Arial Narrow" w:hAnsi="Arial Narrow"/>
      <w:sz w:val="24"/>
      <w:szCs w:val="24"/>
      <w:lang w:eastAsia="en-US"/>
    </w:rPr>
  </w:style>
  <w:style w:type="character" w:customStyle="1" w:styleId="30">
    <w:name w:val="Заголовок 3 Знак"/>
    <w:basedOn w:val="a0"/>
    <w:link w:val="3"/>
    <w:semiHidden/>
    <w:rsid w:val="007B57D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en-US"/>
    </w:rPr>
  </w:style>
  <w:style w:type="character" w:customStyle="1" w:styleId="vkekvd">
    <w:name w:val="vkekvd"/>
    <w:basedOn w:val="a0"/>
    <w:rsid w:val="007B57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7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24B928-2DF3-402C-8E48-DF2A56CDF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</TotalTime>
  <Pages>14</Pages>
  <Words>2485</Words>
  <Characters>22972</Characters>
  <Application>Microsoft Office Word</Application>
  <DocSecurity>0</DocSecurity>
  <Lines>191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Минтрудзанятость НСО</vt:lpstr>
    </vt:vector>
  </TitlesOfParts>
  <Company>НАТК</Company>
  <LinksUpToDate>false</LinksUpToDate>
  <CharactersWithSpaces>25407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Минтрудзанятость НСО</dc:title>
  <dc:creator>Брикман</dc:creator>
  <cp:lastModifiedBy>Kushchak-IS</cp:lastModifiedBy>
  <cp:revision>22</cp:revision>
  <cp:lastPrinted>2026-03-03T07:39:00Z</cp:lastPrinted>
  <dcterms:created xsi:type="dcterms:W3CDTF">2022-02-07T09:07:00Z</dcterms:created>
  <dcterms:modified xsi:type="dcterms:W3CDTF">2026-03-25T02:44:00Z</dcterms:modified>
</cp:coreProperties>
</file>